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0" w:rsidRPr="00294367" w:rsidRDefault="00084070" w:rsidP="00084070">
      <w:pPr>
        <w:jc w:val="center"/>
        <w:rPr>
          <w:b/>
        </w:rPr>
      </w:pPr>
      <w:r w:rsidRPr="00294367">
        <w:rPr>
          <w:b/>
        </w:rPr>
        <w:t>Dr. Gerardo Avalos (avalos@fieldstudies.org)</w:t>
      </w:r>
    </w:p>
    <w:p w:rsidR="00084070" w:rsidRPr="00045C7F" w:rsidRDefault="00084070" w:rsidP="00084070">
      <w:pPr>
        <w:jc w:val="center"/>
        <w:rPr>
          <w:b/>
        </w:rPr>
      </w:pPr>
      <w:r w:rsidRPr="00045C7F">
        <w:rPr>
          <w:b/>
        </w:rPr>
        <w:t>Ph.D. University of Missouri-St. Louis (August 1999)</w:t>
      </w:r>
    </w:p>
    <w:p w:rsidR="00084070" w:rsidRPr="00045C7F" w:rsidRDefault="007C3C68" w:rsidP="007C3C68">
      <w:pPr>
        <w:jc w:val="center"/>
      </w:pPr>
      <w:r w:rsidRPr="00045C7F">
        <w:rPr>
          <w:noProof/>
        </w:rPr>
        <w:drawing>
          <wp:inline distT="0" distB="0" distL="0" distR="0" wp14:anchorId="700FCB8B" wp14:editId="29008623">
            <wp:extent cx="1219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l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350" cy="916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733D" w:rsidRPr="00045C7F" w:rsidRDefault="002123F4" w:rsidP="008E733D">
      <w:r>
        <w:t>Full</w:t>
      </w:r>
      <w:r w:rsidR="008E733D" w:rsidRPr="00045C7F">
        <w:t xml:space="preserve"> Professor of Tropical Ecology</w:t>
      </w:r>
      <w:r w:rsidR="00294367">
        <w:t xml:space="preserve"> (</w:t>
      </w:r>
      <w:proofErr w:type="spellStart"/>
      <w:r w:rsidR="00294367">
        <w:t>Catedrático</w:t>
      </w:r>
      <w:proofErr w:type="spellEnd"/>
      <w:r w:rsidR="00294367">
        <w:t>)</w:t>
      </w:r>
      <w:r w:rsidR="008E733D" w:rsidRPr="00045C7F">
        <w:t>, University of Costa Rica</w:t>
      </w:r>
    </w:p>
    <w:p w:rsidR="008E733D" w:rsidRPr="00045C7F" w:rsidRDefault="008E733D" w:rsidP="008E733D">
      <w:r w:rsidRPr="00045C7F">
        <w:t xml:space="preserve">School of Biology, PO BOX </w:t>
      </w:r>
      <w:r w:rsidR="00FC192B" w:rsidRPr="00045C7F">
        <w:t xml:space="preserve">11501-2060 </w:t>
      </w:r>
      <w:r w:rsidRPr="00045C7F">
        <w:t>San Pedro, San Jos</w:t>
      </w:r>
      <w:r w:rsidR="00FC192B" w:rsidRPr="00045C7F">
        <w:t>é</w:t>
      </w:r>
      <w:r w:rsidR="004B2AE9" w:rsidRPr="00045C7F">
        <w:t>,</w:t>
      </w:r>
      <w:r w:rsidRPr="00045C7F">
        <w:t xml:space="preserve"> Costa Rica (</w:t>
      </w:r>
      <w:hyperlink r:id="rId9" w:history="1">
        <w:r w:rsidRPr="00045C7F">
          <w:rPr>
            <w:rStyle w:val="Hyperlink"/>
          </w:rPr>
          <w:t>gerardo.avalos@ucr.ac.cr</w:t>
        </w:r>
      </w:hyperlink>
      <w:r w:rsidRPr="00045C7F">
        <w:t xml:space="preserve">, </w:t>
      </w:r>
      <w:hyperlink r:id="rId10" w:history="1">
        <w:r w:rsidRPr="00045C7F">
          <w:rPr>
            <w:rStyle w:val="Hyperlink"/>
          </w:rPr>
          <w:t>faetornis@yahoo.com</w:t>
        </w:r>
      </w:hyperlink>
      <w:r w:rsidRPr="00045C7F">
        <w:t xml:space="preserve"> )</w:t>
      </w:r>
    </w:p>
    <w:p w:rsidR="008E733D" w:rsidRPr="00045C7F" w:rsidRDefault="008E733D" w:rsidP="00084070"/>
    <w:p w:rsidR="00084070" w:rsidRPr="00045C7F" w:rsidRDefault="00084070" w:rsidP="00084070">
      <w:r w:rsidRPr="00045C7F">
        <w:t>Center Director</w:t>
      </w:r>
    </w:p>
    <w:p w:rsidR="00084070" w:rsidRPr="00045C7F" w:rsidRDefault="00084070" w:rsidP="00084070">
      <w:r w:rsidRPr="00045C7F">
        <w:t>Center for Sustainable Development Studies</w:t>
      </w:r>
    </w:p>
    <w:p w:rsidR="00084070" w:rsidRPr="00045C7F" w:rsidRDefault="00084070" w:rsidP="00084070">
      <w:r w:rsidRPr="00045C7F">
        <w:t>The School for Field Studies</w:t>
      </w:r>
      <w:r w:rsidR="008E733D" w:rsidRPr="00045C7F">
        <w:t xml:space="preserve"> (associated to </w:t>
      </w:r>
      <w:r w:rsidR="00D53882" w:rsidRPr="00045C7F">
        <w:t>the</w:t>
      </w:r>
      <w:r w:rsidR="008E733D" w:rsidRPr="00045C7F">
        <w:t xml:space="preserve"> University</w:t>
      </w:r>
      <w:r w:rsidR="00D53882" w:rsidRPr="00045C7F">
        <w:t xml:space="preserve"> of Minnesota</w:t>
      </w:r>
      <w:r w:rsidR="008E733D" w:rsidRPr="00045C7F">
        <w:t>)</w:t>
      </w:r>
    </w:p>
    <w:p w:rsidR="008C0EC4" w:rsidRPr="00045C7F" w:rsidRDefault="008C0EC4" w:rsidP="008C0EC4">
      <w:proofErr w:type="gramStart"/>
      <w:r w:rsidRPr="00045C7F">
        <w:t>100 Cummings Center Suite 534-G Beverly, Massachusetts 01915-6239, USA</w:t>
      </w:r>
      <w:proofErr w:type="gramEnd"/>
      <w:r w:rsidRPr="00045C7F">
        <w:t xml:space="preserve"> </w:t>
      </w:r>
    </w:p>
    <w:p w:rsidR="00084070" w:rsidRPr="00045C7F" w:rsidRDefault="00084070" w:rsidP="008C0EC4">
      <w:pPr>
        <w:rPr>
          <w:lang w:val="es-CR"/>
        </w:rPr>
      </w:pPr>
      <w:proofErr w:type="gramStart"/>
      <w:r w:rsidRPr="00045C7F">
        <w:rPr>
          <w:lang w:val="es-CR"/>
        </w:rPr>
        <w:t>and</w:t>
      </w:r>
      <w:proofErr w:type="gramEnd"/>
    </w:p>
    <w:p w:rsidR="00084070" w:rsidRPr="00045C7F" w:rsidRDefault="00084070" w:rsidP="00084070">
      <w:pPr>
        <w:rPr>
          <w:lang w:val="es-ES"/>
        </w:rPr>
      </w:pPr>
      <w:r w:rsidRPr="00045C7F">
        <w:rPr>
          <w:lang w:val="es-ES"/>
        </w:rPr>
        <w:t>PO Box 150-4013 Atenas, Costa Rica.</w:t>
      </w:r>
    </w:p>
    <w:p w:rsidR="00AC04BC" w:rsidRPr="00045C7F" w:rsidRDefault="00576947" w:rsidP="00084070">
      <w:pPr>
        <w:rPr>
          <w:lang w:val="es-ES"/>
        </w:rPr>
      </w:pPr>
      <w:hyperlink r:id="rId11" w:history="1">
        <w:r w:rsidR="00AC04BC" w:rsidRPr="00045C7F">
          <w:rPr>
            <w:rStyle w:val="Hyperlink"/>
            <w:lang w:val="es-ES"/>
          </w:rPr>
          <w:t>avalos@fieldstudies.org</w:t>
        </w:r>
      </w:hyperlink>
      <w:r w:rsidR="00AC04BC" w:rsidRPr="00045C7F">
        <w:rPr>
          <w:lang w:val="es-ES"/>
        </w:rPr>
        <w:t xml:space="preserve"> </w:t>
      </w:r>
    </w:p>
    <w:p w:rsidR="0075021B" w:rsidRDefault="00576947" w:rsidP="00084070">
      <w:pPr>
        <w:rPr>
          <w:lang w:val="es-ES"/>
        </w:rPr>
      </w:pPr>
      <w:hyperlink r:id="rId12" w:history="1">
        <w:r w:rsidR="0075021B" w:rsidRPr="00045C7F">
          <w:rPr>
            <w:rStyle w:val="Hyperlink"/>
            <w:lang w:val="es-ES"/>
          </w:rPr>
          <w:t>http://www.fieldstudies.org/faculty-staff/gerardo-avalos</w:t>
        </w:r>
      </w:hyperlink>
      <w:r w:rsidR="0075021B" w:rsidRPr="00045C7F">
        <w:rPr>
          <w:lang w:val="es-ES"/>
        </w:rPr>
        <w:t xml:space="preserve"> </w:t>
      </w:r>
    </w:p>
    <w:p w:rsidR="00B22E5C" w:rsidRPr="00E436B0" w:rsidRDefault="00B22E5C" w:rsidP="00084070">
      <w:proofErr w:type="gramStart"/>
      <w:r w:rsidRPr="00E436B0">
        <w:t>i</w:t>
      </w:r>
      <w:proofErr w:type="gramEnd"/>
      <w:r w:rsidRPr="00E436B0">
        <w:t xml:space="preserve"> index = 11 </w:t>
      </w:r>
    </w:p>
    <w:p w:rsidR="00B22E5C" w:rsidRPr="00B22E5C" w:rsidRDefault="00B22E5C" w:rsidP="00084070">
      <w:r w:rsidRPr="00B22E5C">
        <w:t xml:space="preserve">Research gate score: </w:t>
      </w:r>
      <w:r w:rsidR="00DF69B1">
        <w:t>29.</w:t>
      </w:r>
      <w:r w:rsidR="00A60EFC">
        <w:t>72</w:t>
      </w:r>
      <w:r w:rsidR="00DF69B1">
        <w:t xml:space="preserve"> as of </w:t>
      </w:r>
      <w:r w:rsidR="00A60EFC">
        <w:t>January 2018</w:t>
      </w:r>
    </w:p>
    <w:p w:rsidR="00B22E5C" w:rsidRDefault="00576947" w:rsidP="00084070">
      <w:hyperlink r:id="rId13" w:history="1">
        <w:r w:rsidR="00B22E5C" w:rsidRPr="003D5C98">
          <w:rPr>
            <w:rStyle w:val="Hyperlink"/>
          </w:rPr>
          <w:t>https://www.researchgate.net/profile/Gerardo_Avalos</w:t>
        </w:r>
      </w:hyperlink>
    </w:p>
    <w:p w:rsidR="00B22E5C" w:rsidRDefault="00576947" w:rsidP="00084070">
      <w:hyperlink r:id="rId14" w:history="1">
        <w:r w:rsidR="00B22E5C" w:rsidRPr="003D5C98">
          <w:rPr>
            <w:rStyle w:val="Hyperlink"/>
          </w:rPr>
          <w:t>https://scholar.google.com/citations?user=d8p9nygAAAAJ&amp;hl=en</w:t>
        </w:r>
      </w:hyperlink>
      <w:r w:rsidR="00B22E5C">
        <w:t xml:space="preserve"> </w:t>
      </w:r>
    </w:p>
    <w:p w:rsidR="00084070" w:rsidRPr="00B22E5C" w:rsidRDefault="00084070" w:rsidP="00084070"/>
    <w:p w:rsidR="00084070" w:rsidRPr="00045C7F" w:rsidRDefault="00084070" w:rsidP="00084070">
      <w:proofErr w:type="gramStart"/>
      <w:r w:rsidRPr="00045C7F">
        <w:rPr>
          <w:b/>
        </w:rPr>
        <w:t>RESEARCH PROGRAM</w:t>
      </w:r>
      <w:r w:rsidRPr="00045C7F">
        <w:t>.</w:t>
      </w:r>
      <w:proofErr w:type="gramEnd"/>
      <w:r w:rsidRPr="00045C7F">
        <w:t xml:space="preserve"> </w:t>
      </w:r>
      <w:proofErr w:type="gramStart"/>
      <w:r w:rsidRPr="00045C7F">
        <w:t>Physiological adaptations of tropical plants to spatial and temporal changes in the availability of light.</w:t>
      </w:r>
      <w:proofErr w:type="gramEnd"/>
      <w:r w:rsidRPr="00045C7F">
        <w:t xml:space="preserve"> </w:t>
      </w:r>
      <w:proofErr w:type="gramStart"/>
      <w:r w:rsidRPr="00045C7F">
        <w:t>Physiological ecology of lianas.</w:t>
      </w:r>
      <w:proofErr w:type="gramEnd"/>
      <w:r w:rsidRPr="00045C7F">
        <w:t xml:space="preserve"> </w:t>
      </w:r>
      <w:proofErr w:type="gramStart"/>
      <w:r w:rsidRPr="00045C7F">
        <w:t>Biomechanics of tropical palms.</w:t>
      </w:r>
      <w:proofErr w:type="gramEnd"/>
      <w:r w:rsidRPr="00045C7F">
        <w:t xml:space="preserve"> </w:t>
      </w:r>
      <w:proofErr w:type="gramStart"/>
      <w:r w:rsidRPr="00045C7F">
        <w:t>Ecology of extraction of tropical organisms.</w:t>
      </w:r>
      <w:proofErr w:type="gramEnd"/>
      <w:r w:rsidRPr="00045C7F">
        <w:t xml:space="preserve"> Effects of fragmentation on </w:t>
      </w:r>
      <w:proofErr w:type="spellStart"/>
      <w:proofErr w:type="gramStart"/>
      <w:r w:rsidRPr="00045C7F">
        <w:t>neotropical</w:t>
      </w:r>
      <w:proofErr w:type="spellEnd"/>
      <w:proofErr w:type="gramEnd"/>
      <w:r w:rsidRPr="00045C7F">
        <w:t xml:space="preserve"> birds. </w:t>
      </w:r>
      <w:proofErr w:type="gramStart"/>
      <w:r w:rsidR="0075021B" w:rsidRPr="00045C7F">
        <w:t>Functional ecology of hummingbirds</w:t>
      </w:r>
      <w:r w:rsidRPr="00045C7F">
        <w:t>.</w:t>
      </w:r>
      <w:proofErr w:type="gramEnd"/>
      <w:r w:rsidRPr="00045C7F">
        <w:t xml:space="preserve"> </w:t>
      </w:r>
      <w:proofErr w:type="gramStart"/>
      <w:r w:rsidRPr="00045C7F">
        <w:t>Tropical ecology and conservation.</w:t>
      </w:r>
      <w:proofErr w:type="gramEnd"/>
      <w:r w:rsidRPr="00045C7F">
        <w:t xml:space="preserve"> Multivariate statistics applied to ecological problems.</w:t>
      </w:r>
    </w:p>
    <w:p w:rsidR="00084070" w:rsidRPr="00045C7F" w:rsidRDefault="00084070" w:rsidP="00084070"/>
    <w:p w:rsidR="00084070" w:rsidRPr="00045C7F" w:rsidRDefault="00084070" w:rsidP="00084070">
      <w:pPr>
        <w:rPr>
          <w:b/>
        </w:rPr>
      </w:pPr>
      <w:r w:rsidRPr="00045C7F">
        <w:rPr>
          <w:b/>
        </w:rPr>
        <w:t>EDUCATION</w:t>
      </w:r>
    </w:p>
    <w:p w:rsidR="00084070" w:rsidRPr="00045C7F" w:rsidRDefault="00084070" w:rsidP="00084070"/>
    <w:p w:rsidR="00084070" w:rsidRPr="00045C7F" w:rsidRDefault="00084070" w:rsidP="00084070">
      <w:proofErr w:type="gramStart"/>
      <w:r w:rsidRPr="00045C7F">
        <w:t>Bachelor in Biology, University of Costa</w:t>
      </w:r>
      <w:r w:rsidR="00AF45A3" w:rsidRPr="00045C7F">
        <w:t xml:space="preserve"> R</w:t>
      </w:r>
      <w:r w:rsidRPr="00045C7F">
        <w:t>ica.</w:t>
      </w:r>
      <w:proofErr w:type="gramEnd"/>
      <w:r w:rsidRPr="00045C7F">
        <w:t xml:space="preserve"> (April 9, 1991).</w:t>
      </w:r>
    </w:p>
    <w:p w:rsidR="00084070" w:rsidRPr="00045C7F" w:rsidRDefault="00084070" w:rsidP="00084070"/>
    <w:p w:rsidR="00084070" w:rsidRPr="00045C7F" w:rsidRDefault="00084070" w:rsidP="00084070">
      <w:proofErr w:type="gramStart"/>
      <w:r w:rsidRPr="00045C7F">
        <w:t xml:space="preserve">PhD student in the department of </w:t>
      </w:r>
      <w:r w:rsidR="00AF45A3" w:rsidRPr="00045C7F">
        <w:t>O</w:t>
      </w:r>
      <w:r w:rsidRPr="00045C7F">
        <w:t>rganismic</w:t>
      </w:r>
      <w:r w:rsidR="00AF45A3" w:rsidRPr="00045C7F">
        <w:t>, P</w:t>
      </w:r>
      <w:r w:rsidRPr="00045C7F">
        <w:t xml:space="preserve">opulation and </w:t>
      </w:r>
      <w:r w:rsidR="00AF45A3" w:rsidRPr="00045C7F">
        <w:t>E</w:t>
      </w:r>
      <w:r w:rsidRPr="00045C7F">
        <w:t xml:space="preserve">nvironment </w:t>
      </w:r>
      <w:r w:rsidR="00AF45A3" w:rsidRPr="00045C7F">
        <w:t xml:space="preserve">Biology (EPOB) </w:t>
      </w:r>
      <w:r w:rsidRPr="00045C7F">
        <w:t>at the University of Colorado in Boulder (1992-1993).</w:t>
      </w:r>
      <w:proofErr w:type="gramEnd"/>
    </w:p>
    <w:p w:rsidR="00084070" w:rsidRPr="00045C7F" w:rsidRDefault="00084070" w:rsidP="00084070"/>
    <w:p w:rsidR="00084070" w:rsidRPr="00045C7F" w:rsidRDefault="00084070" w:rsidP="00084070">
      <w:proofErr w:type="gramStart"/>
      <w:r w:rsidRPr="00045C7F">
        <w:t>Master's degree in biology from the University of Missouri-St. Louis, May 1996.</w:t>
      </w:r>
      <w:proofErr w:type="gramEnd"/>
    </w:p>
    <w:p w:rsidR="00084070" w:rsidRPr="00045C7F" w:rsidRDefault="00084070" w:rsidP="00084070"/>
    <w:p w:rsidR="00084070" w:rsidRPr="00045C7F" w:rsidRDefault="00084070" w:rsidP="00084070">
      <w:r w:rsidRPr="00045C7F">
        <w:t xml:space="preserve">PhD in Tropical Biology and Conservation, Department of Biology, University of Missouri-St. Louis, August 1999. Thesis: "Photosynthetic acclimation of canopy branches and seedlings of lianas to light changes in a tropical dry forest." </w:t>
      </w:r>
      <w:r w:rsidR="00AF45A3" w:rsidRPr="00045C7F">
        <w:t>Graduate work</w:t>
      </w:r>
      <w:r w:rsidRPr="00045C7F">
        <w:t xml:space="preserve"> done at the Smithsonian Tropical Research Institute</w:t>
      </w:r>
      <w:r w:rsidR="008E733D" w:rsidRPr="00045C7F">
        <w:t xml:space="preserve"> using the canopy crane system</w:t>
      </w:r>
      <w:r w:rsidRPr="00045C7F">
        <w:t>, Panama.</w:t>
      </w:r>
    </w:p>
    <w:p w:rsidR="00084070" w:rsidRDefault="00084070" w:rsidP="00084070"/>
    <w:p w:rsidR="00145E79" w:rsidRPr="00045C7F" w:rsidRDefault="00145E79" w:rsidP="00084070"/>
    <w:p w:rsidR="00084070" w:rsidRPr="00045C7F" w:rsidRDefault="00084070" w:rsidP="00084070">
      <w:pPr>
        <w:rPr>
          <w:b/>
        </w:rPr>
      </w:pPr>
      <w:r w:rsidRPr="00045C7F">
        <w:rPr>
          <w:b/>
        </w:rPr>
        <w:lastRenderedPageBreak/>
        <w:t>ACADEMIC POSITIONS</w:t>
      </w:r>
    </w:p>
    <w:p w:rsidR="00084070" w:rsidRPr="00045C7F" w:rsidRDefault="00084070" w:rsidP="00084070"/>
    <w:p w:rsidR="00084070" w:rsidRPr="00045C7F" w:rsidRDefault="00084070" w:rsidP="00084070">
      <w:proofErr w:type="gramStart"/>
      <w:r w:rsidRPr="00045C7F">
        <w:t>Director</w:t>
      </w:r>
      <w:r w:rsidR="004E7429" w:rsidRPr="00045C7F">
        <w:t>,</w:t>
      </w:r>
      <w:r w:rsidRPr="00045C7F">
        <w:t xml:space="preserve"> Center for Sustainable Development Studies, The School for Field Studies, Costa Rica (2007-present).</w:t>
      </w:r>
      <w:proofErr w:type="gramEnd"/>
    </w:p>
    <w:p w:rsidR="00084070" w:rsidRPr="00045C7F" w:rsidRDefault="00084070" w:rsidP="00084070"/>
    <w:p w:rsidR="00AF45A3" w:rsidRDefault="00A60EFC" w:rsidP="00AF45A3">
      <w:proofErr w:type="gramStart"/>
      <w:r>
        <w:t xml:space="preserve">Full </w:t>
      </w:r>
      <w:r w:rsidR="00AF45A3" w:rsidRPr="00045C7F">
        <w:t>Professor of Tropical Ecology, University of Costa Rica, UCR (1991-present).</w:t>
      </w:r>
      <w:proofErr w:type="gramEnd"/>
    </w:p>
    <w:p w:rsidR="00FB6523" w:rsidRDefault="00FB6523" w:rsidP="00AF45A3"/>
    <w:p w:rsidR="00FB6523" w:rsidRPr="00045C7F" w:rsidRDefault="00FB6523" w:rsidP="00AF45A3">
      <w:r>
        <w:t>Research Fellow, Smithsonian Tropical Research Institute, 1995-1999.</w:t>
      </w:r>
    </w:p>
    <w:p w:rsidR="00AF45A3" w:rsidRPr="00045C7F" w:rsidRDefault="00AF45A3" w:rsidP="004E7429"/>
    <w:p w:rsidR="004E7429" w:rsidRPr="00045C7F" w:rsidRDefault="004E7429" w:rsidP="00084070">
      <w:r w:rsidRPr="00045C7F">
        <w:t xml:space="preserve">Professor of Tropical Ecology, </w:t>
      </w:r>
      <w:proofErr w:type="gramStart"/>
      <w:r w:rsidRPr="00045C7F">
        <w:t>The</w:t>
      </w:r>
      <w:proofErr w:type="gramEnd"/>
      <w:r w:rsidRPr="00045C7F">
        <w:t xml:space="preserve"> School for Field Studies, Center for Sustainable Development Studies (2001-2007).</w:t>
      </w:r>
    </w:p>
    <w:p w:rsidR="00084070" w:rsidRPr="00045C7F" w:rsidRDefault="00084070" w:rsidP="00084070"/>
    <w:p w:rsidR="00084070" w:rsidRPr="00045C7F" w:rsidRDefault="00084070" w:rsidP="00084070">
      <w:r w:rsidRPr="00045C7F">
        <w:t>Professor, EARTH University (May-August 1999, 2000, 2001)</w:t>
      </w:r>
    </w:p>
    <w:p w:rsidR="00084070" w:rsidRPr="00045C7F" w:rsidRDefault="00084070" w:rsidP="00084070"/>
    <w:p w:rsidR="00084070" w:rsidRPr="00045C7F" w:rsidRDefault="00084070" w:rsidP="00084070">
      <w:r w:rsidRPr="00045C7F">
        <w:t>Academic Coordinator, Program in Tropical Ecology and Conservation (World Class), UCR (1998-2001)</w:t>
      </w:r>
    </w:p>
    <w:p w:rsidR="00084070" w:rsidRPr="00045C7F" w:rsidRDefault="00084070" w:rsidP="00084070"/>
    <w:p w:rsidR="00084070" w:rsidRPr="00045C7F" w:rsidRDefault="00084070" w:rsidP="00084070">
      <w:r w:rsidRPr="00045C7F">
        <w:t>Visiting Professor, Department of Botany, University of Ulm, Germany (June 2001)</w:t>
      </w:r>
    </w:p>
    <w:p w:rsidR="00730246" w:rsidRPr="00045C7F" w:rsidRDefault="00730246" w:rsidP="00084070"/>
    <w:p w:rsidR="00730246" w:rsidRPr="00045C7F" w:rsidRDefault="00730246" w:rsidP="00730246">
      <w:r w:rsidRPr="00045C7F">
        <w:t>Visiting Professor, Center for Environmental Studies, University of Redlands, California (June-July 2006; training at ESRI on Geodatabase Design and Geographic Information Systems using ARCGIS 9).</w:t>
      </w:r>
    </w:p>
    <w:p w:rsidR="000C0229" w:rsidRPr="00045C7F" w:rsidRDefault="000C0229" w:rsidP="00730246"/>
    <w:p w:rsidR="000C0229" w:rsidRPr="00045C7F" w:rsidRDefault="000C0229" w:rsidP="00730246">
      <w:pPr>
        <w:rPr>
          <w:lang w:val="es-CR"/>
        </w:rPr>
      </w:pPr>
      <w:proofErr w:type="spellStart"/>
      <w:r w:rsidRPr="00045C7F">
        <w:rPr>
          <w:lang w:val="es-CR"/>
        </w:rPr>
        <w:t>Visiting</w:t>
      </w:r>
      <w:proofErr w:type="spellEnd"/>
      <w:r w:rsidRPr="00045C7F">
        <w:rPr>
          <w:lang w:val="es-CR"/>
        </w:rPr>
        <w:t xml:space="preserve"> </w:t>
      </w:r>
      <w:proofErr w:type="spellStart"/>
      <w:r w:rsidRPr="00045C7F">
        <w:rPr>
          <w:lang w:val="es-CR"/>
        </w:rPr>
        <w:t>scientist</w:t>
      </w:r>
      <w:proofErr w:type="spellEnd"/>
      <w:r w:rsidRPr="00045C7F">
        <w:rPr>
          <w:lang w:val="es-CR"/>
        </w:rPr>
        <w:t xml:space="preserve">, Los Amigos </w:t>
      </w:r>
      <w:proofErr w:type="spellStart"/>
      <w:r w:rsidRPr="00045C7F">
        <w:rPr>
          <w:lang w:val="es-CR"/>
        </w:rPr>
        <w:t>Biological</w:t>
      </w:r>
      <w:proofErr w:type="spellEnd"/>
      <w:r w:rsidRPr="00045C7F">
        <w:rPr>
          <w:lang w:val="es-CR"/>
        </w:rPr>
        <w:t xml:space="preserve"> </w:t>
      </w:r>
      <w:proofErr w:type="spellStart"/>
      <w:r w:rsidRPr="00045C7F">
        <w:rPr>
          <w:lang w:val="es-CR"/>
        </w:rPr>
        <w:t>Station</w:t>
      </w:r>
      <w:proofErr w:type="spellEnd"/>
      <w:r w:rsidRPr="00045C7F">
        <w:rPr>
          <w:lang w:val="es-CR"/>
        </w:rPr>
        <w:t xml:space="preserve">, CICRA, Madre de Dios, </w:t>
      </w:r>
      <w:proofErr w:type="spellStart"/>
      <w:r w:rsidRPr="00045C7F">
        <w:rPr>
          <w:lang w:val="es-CR"/>
        </w:rPr>
        <w:t>Peru</w:t>
      </w:r>
      <w:proofErr w:type="spellEnd"/>
      <w:r w:rsidRPr="00045C7F">
        <w:rPr>
          <w:lang w:val="es-CR"/>
        </w:rPr>
        <w:t xml:space="preserve"> (</w:t>
      </w:r>
      <w:proofErr w:type="spellStart"/>
      <w:r w:rsidRPr="00045C7F">
        <w:rPr>
          <w:lang w:val="es-CR"/>
        </w:rPr>
        <w:t>July</w:t>
      </w:r>
      <w:proofErr w:type="spellEnd"/>
      <w:r w:rsidRPr="00045C7F">
        <w:rPr>
          <w:lang w:val="es-CR"/>
        </w:rPr>
        <w:t xml:space="preserve"> 2010).</w:t>
      </w:r>
    </w:p>
    <w:p w:rsidR="008C0EC4" w:rsidRPr="00045C7F" w:rsidRDefault="008C0EC4" w:rsidP="00730246">
      <w:pPr>
        <w:rPr>
          <w:lang w:val="es-CR"/>
        </w:rPr>
      </w:pPr>
    </w:p>
    <w:p w:rsidR="008C0EC4" w:rsidRPr="00045C7F" w:rsidRDefault="00794E31" w:rsidP="008C0EC4">
      <w:proofErr w:type="gramStart"/>
      <w:r>
        <w:t>Handling Editor</w:t>
      </w:r>
      <w:r w:rsidR="008C0EC4" w:rsidRPr="00045C7F">
        <w:t xml:space="preserve"> of the Editorial Board of </w:t>
      </w:r>
      <w:proofErr w:type="spellStart"/>
      <w:r w:rsidR="008C0EC4" w:rsidRPr="00045C7F">
        <w:t>Oecologia</w:t>
      </w:r>
      <w:proofErr w:type="spellEnd"/>
      <w:r>
        <w:t>, Ecophysiology</w:t>
      </w:r>
      <w:r w:rsidR="008C0EC4" w:rsidRPr="00045C7F">
        <w:t xml:space="preserve"> (2009-present).</w:t>
      </w:r>
      <w:proofErr w:type="gramEnd"/>
    </w:p>
    <w:p w:rsidR="008C0EC4" w:rsidRPr="00045C7F" w:rsidRDefault="008C0EC4" w:rsidP="00730246"/>
    <w:p w:rsidR="008C0EC4" w:rsidRPr="00045C7F" w:rsidRDefault="008C0EC4" w:rsidP="00730246">
      <w:proofErr w:type="gramStart"/>
      <w:r w:rsidRPr="00045C7F">
        <w:t>Member of the Scientific</w:t>
      </w:r>
      <w:r w:rsidR="00D4274C" w:rsidRPr="00045C7F">
        <w:t xml:space="preserve"> and Conservation</w:t>
      </w:r>
      <w:r w:rsidRPr="00045C7F">
        <w:t xml:space="preserve"> Committee</w:t>
      </w:r>
      <w:r w:rsidR="00D4274C" w:rsidRPr="00045C7F">
        <w:t>s</w:t>
      </w:r>
      <w:r w:rsidR="00C16B2F" w:rsidRPr="00045C7F">
        <w:t xml:space="preserve">, </w:t>
      </w:r>
      <w:r w:rsidRPr="00045C7F">
        <w:t>Association of Tropical Biology and Conservation (ATBC) for the meetings in Costa Rica 2013.</w:t>
      </w:r>
      <w:proofErr w:type="gramEnd"/>
    </w:p>
    <w:p w:rsidR="00C16B2F" w:rsidRPr="00045C7F" w:rsidRDefault="00C16B2F" w:rsidP="00730246"/>
    <w:p w:rsidR="00C16B2F" w:rsidRPr="00045C7F" w:rsidRDefault="00C16B2F" w:rsidP="00730246">
      <w:proofErr w:type="gramStart"/>
      <w:r w:rsidRPr="00045C7F">
        <w:t>Member of the Academic Advisory Committee of The School for Field Studies (2013</w:t>
      </w:r>
      <w:r w:rsidR="00D96C59" w:rsidRPr="00045C7F">
        <w:t>-present</w:t>
      </w:r>
      <w:r w:rsidRPr="00045C7F">
        <w:t>).</w:t>
      </w:r>
      <w:proofErr w:type="gramEnd"/>
    </w:p>
    <w:p w:rsidR="00084070" w:rsidRPr="00045C7F" w:rsidRDefault="00084070" w:rsidP="00084070"/>
    <w:p w:rsidR="00084070" w:rsidRPr="00045C7F" w:rsidRDefault="00084070" w:rsidP="00084070">
      <w:pPr>
        <w:rPr>
          <w:b/>
        </w:rPr>
      </w:pPr>
      <w:r w:rsidRPr="00045C7F">
        <w:rPr>
          <w:b/>
        </w:rPr>
        <w:t>LANGUAGES</w:t>
      </w:r>
    </w:p>
    <w:p w:rsidR="00084070" w:rsidRPr="00045C7F" w:rsidRDefault="00084070" w:rsidP="00084070">
      <w:r w:rsidRPr="00045C7F">
        <w:t>Native: Spanish.</w:t>
      </w:r>
    </w:p>
    <w:p w:rsidR="00084070" w:rsidRPr="00045C7F" w:rsidRDefault="00084070" w:rsidP="00084070">
      <w:r w:rsidRPr="00045C7F">
        <w:t>English: fluency reading, writing and speaking.</w:t>
      </w:r>
    </w:p>
    <w:p w:rsidR="00084070" w:rsidRPr="00045C7F" w:rsidRDefault="00084070" w:rsidP="00084070">
      <w:r w:rsidRPr="00045C7F">
        <w:t>French: fluency in reading.</w:t>
      </w:r>
    </w:p>
    <w:p w:rsidR="00084070" w:rsidRPr="00045C7F" w:rsidRDefault="00084070" w:rsidP="00084070"/>
    <w:p w:rsidR="00084070" w:rsidRPr="00045C7F" w:rsidRDefault="00084070" w:rsidP="00084070">
      <w:pPr>
        <w:rPr>
          <w:b/>
        </w:rPr>
      </w:pPr>
      <w:r w:rsidRPr="00045C7F">
        <w:rPr>
          <w:b/>
        </w:rPr>
        <w:t>PUBLICATIONS</w:t>
      </w:r>
    </w:p>
    <w:p w:rsidR="00084070" w:rsidRPr="00045C7F" w:rsidRDefault="00084070" w:rsidP="00084070"/>
    <w:p w:rsidR="00084070" w:rsidRPr="00045C7F" w:rsidRDefault="00084070" w:rsidP="00084070">
      <w:r w:rsidRPr="00045C7F">
        <w:t>1.</w:t>
      </w:r>
      <w:r w:rsidR="00AF45A3" w:rsidRPr="00045C7F">
        <w:t xml:space="preserve"> </w:t>
      </w:r>
      <w:r w:rsidRPr="005F17AB">
        <w:rPr>
          <w:b/>
        </w:rPr>
        <w:t>Avalos</w:t>
      </w:r>
      <w:r w:rsidRPr="00045C7F">
        <w:t xml:space="preserve">, G., S.S. </w:t>
      </w:r>
      <w:proofErr w:type="spellStart"/>
      <w:r w:rsidRPr="00045C7F">
        <w:t>Mulkey</w:t>
      </w:r>
      <w:proofErr w:type="spellEnd"/>
      <w:r w:rsidRPr="00045C7F">
        <w:t xml:space="preserve"> and S.J. Wright. 1994. Assessment of the effects of microsite factors on </w:t>
      </w:r>
      <w:r w:rsidR="00AF45A3" w:rsidRPr="00045C7F">
        <w:t>liana</w:t>
      </w:r>
      <w:r w:rsidRPr="00045C7F">
        <w:t xml:space="preserve"> physiology. p. 35-37. In: S.J. And M. Wright Colley (</w:t>
      </w:r>
      <w:proofErr w:type="spellStart"/>
      <w:proofErr w:type="gramStart"/>
      <w:r w:rsidRPr="00045C7F">
        <w:t>eds</w:t>
      </w:r>
      <w:proofErr w:type="spellEnd"/>
      <w:proofErr w:type="gramEnd"/>
      <w:r w:rsidRPr="00045C7F">
        <w:t xml:space="preserve">). Accessing the canopy: assessment of biological diversity and microclimate of the Tropical Forest Canopy: Phase 1. </w:t>
      </w:r>
      <w:proofErr w:type="gramStart"/>
      <w:r w:rsidRPr="00045C7F">
        <w:t>United Nations Environmental Program, 84 pp.</w:t>
      </w:r>
      <w:proofErr w:type="gramEnd"/>
    </w:p>
    <w:p w:rsidR="00084070" w:rsidRPr="00045C7F" w:rsidRDefault="00084070" w:rsidP="00084070"/>
    <w:p w:rsidR="00084070" w:rsidRPr="00045C7F" w:rsidRDefault="00084070" w:rsidP="00084070">
      <w:r w:rsidRPr="00045C7F">
        <w:lastRenderedPageBreak/>
        <w:t>2.</w:t>
      </w:r>
      <w:r w:rsidR="00AF45A3" w:rsidRPr="00045C7F">
        <w:t xml:space="preserve"> </w:t>
      </w:r>
      <w:r w:rsidRPr="005F17AB">
        <w:rPr>
          <w:b/>
        </w:rPr>
        <w:t>Avalos</w:t>
      </w:r>
      <w:r w:rsidRPr="00045C7F">
        <w:t xml:space="preserve">, G. 1999. </w:t>
      </w:r>
      <w:proofErr w:type="gramStart"/>
      <w:r w:rsidRPr="00045C7F">
        <w:t>Photosynthetic acclimation of canopy branches and seedlings of lianas to light changes in a tropical dry forest.</w:t>
      </w:r>
      <w:proofErr w:type="gramEnd"/>
      <w:r w:rsidRPr="00045C7F">
        <w:t xml:space="preserve"> </w:t>
      </w:r>
      <w:proofErr w:type="gramStart"/>
      <w:r w:rsidRPr="00045C7F">
        <w:t>Ph.D. dissertation, University of Missouri-St. Louis.</w:t>
      </w:r>
      <w:proofErr w:type="gramEnd"/>
    </w:p>
    <w:p w:rsidR="00084070" w:rsidRPr="00045C7F" w:rsidRDefault="00084070" w:rsidP="00084070"/>
    <w:p w:rsidR="00084070" w:rsidRPr="00045C7F" w:rsidRDefault="00084070" w:rsidP="00084070">
      <w:r w:rsidRPr="00045C7F">
        <w:t>3.</w:t>
      </w:r>
      <w:r w:rsidR="00AF45A3" w:rsidRPr="00045C7F">
        <w:t xml:space="preserve"> </w:t>
      </w:r>
      <w:r w:rsidRPr="005F17AB">
        <w:rPr>
          <w:b/>
        </w:rPr>
        <w:t>Avalos</w:t>
      </w:r>
      <w:r w:rsidRPr="00045C7F">
        <w:t xml:space="preserve">, G. and S.S. </w:t>
      </w:r>
      <w:proofErr w:type="spellStart"/>
      <w:r w:rsidRPr="00045C7F">
        <w:t>Mulkey</w:t>
      </w:r>
      <w:proofErr w:type="spellEnd"/>
      <w:r w:rsidRPr="00045C7F">
        <w:t xml:space="preserve">. 1999. Photosynthetic acclimation of the liana </w:t>
      </w:r>
      <w:proofErr w:type="spellStart"/>
      <w:r w:rsidRPr="00045C7F">
        <w:rPr>
          <w:i/>
        </w:rPr>
        <w:t>Stigmaphyllon</w:t>
      </w:r>
      <w:proofErr w:type="spellEnd"/>
      <w:r w:rsidRPr="00045C7F">
        <w:rPr>
          <w:i/>
        </w:rPr>
        <w:t xml:space="preserve"> </w:t>
      </w:r>
      <w:proofErr w:type="spellStart"/>
      <w:r w:rsidRPr="00045C7F">
        <w:rPr>
          <w:i/>
        </w:rPr>
        <w:t>lindenianum</w:t>
      </w:r>
      <w:proofErr w:type="spellEnd"/>
      <w:r w:rsidRPr="00045C7F">
        <w:t xml:space="preserve"> to light changes in a tropical dry forest canopy. </w:t>
      </w:r>
      <w:proofErr w:type="spellStart"/>
      <w:r w:rsidRPr="00045C7F">
        <w:t>Oecologia</w:t>
      </w:r>
      <w:proofErr w:type="spellEnd"/>
      <w:r w:rsidRPr="00045C7F">
        <w:t xml:space="preserve"> 120: 475-484.</w:t>
      </w:r>
    </w:p>
    <w:p w:rsidR="00084070" w:rsidRPr="00045C7F" w:rsidRDefault="00084070" w:rsidP="00084070"/>
    <w:p w:rsidR="00084070" w:rsidRPr="00045C7F" w:rsidRDefault="00084070" w:rsidP="00084070">
      <w:r w:rsidRPr="00045C7F">
        <w:t>4.</w:t>
      </w:r>
      <w:r w:rsidR="00AF45A3" w:rsidRPr="00045C7F">
        <w:t xml:space="preserve"> </w:t>
      </w:r>
      <w:r w:rsidRPr="005F17AB">
        <w:rPr>
          <w:b/>
        </w:rPr>
        <w:t>Avalos</w:t>
      </w:r>
      <w:r w:rsidRPr="00045C7F">
        <w:t xml:space="preserve">, G. and S.S. </w:t>
      </w:r>
      <w:proofErr w:type="spellStart"/>
      <w:r w:rsidRPr="00045C7F">
        <w:t>Mulkey</w:t>
      </w:r>
      <w:proofErr w:type="spellEnd"/>
      <w:r w:rsidRPr="00045C7F">
        <w:t xml:space="preserve">. 1999. Seasonal changes in liana cover in the upper canopy of a </w:t>
      </w:r>
      <w:proofErr w:type="spellStart"/>
      <w:proofErr w:type="gramStart"/>
      <w:r w:rsidRPr="00045C7F">
        <w:t>neotropical</w:t>
      </w:r>
      <w:proofErr w:type="spellEnd"/>
      <w:proofErr w:type="gramEnd"/>
      <w:r w:rsidRPr="00045C7F">
        <w:t xml:space="preserve"> dry forest. </w:t>
      </w:r>
      <w:proofErr w:type="spellStart"/>
      <w:r w:rsidRPr="00045C7F">
        <w:t>Biotropica</w:t>
      </w:r>
      <w:proofErr w:type="spellEnd"/>
      <w:r w:rsidRPr="00045C7F">
        <w:t xml:space="preserve"> 31 (1): 186-192.</w:t>
      </w:r>
    </w:p>
    <w:p w:rsidR="00084070" w:rsidRPr="00045C7F" w:rsidRDefault="00084070" w:rsidP="00084070"/>
    <w:p w:rsidR="00084070" w:rsidRPr="00045C7F" w:rsidRDefault="00084070" w:rsidP="00084070">
      <w:r w:rsidRPr="00045C7F">
        <w:t>5</w:t>
      </w:r>
      <w:r w:rsidR="00AF45A3" w:rsidRPr="00045C7F">
        <w:t xml:space="preserve">. </w:t>
      </w:r>
      <w:r w:rsidR="00AF45A3" w:rsidRPr="005F17AB">
        <w:rPr>
          <w:b/>
        </w:rPr>
        <w:t>A</w:t>
      </w:r>
      <w:r w:rsidRPr="005F17AB">
        <w:rPr>
          <w:b/>
        </w:rPr>
        <w:t>valos</w:t>
      </w:r>
      <w:r w:rsidRPr="00045C7F">
        <w:t xml:space="preserve">, G., S.S. </w:t>
      </w:r>
      <w:proofErr w:type="spellStart"/>
      <w:r w:rsidRPr="00045C7F">
        <w:t>Mulkey</w:t>
      </w:r>
      <w:proofErr w:type="spellEnd"/>
      <w:r w:rsidRPr="00045C7F">
        <w:t xml:space="preserve"> and K. </w:t>
      </w:r>
      <w:proofErr w:type="spellStart"/>
      <w:r w:rsidRPr="00045C7F">
        <w:t>Kitajima</w:t>
      </w:r>
      <w:proofErr w:type="spellEnd"/>
      <w:r w:rsidRPr="00045C7F">
        <w:t xml:space="preserve">. 1999. Leaf optical properties of trees and lianas in the outer canopy of a tropical dry forest. </w:t>
      </w:r>
      <w:proofErr w:type="spellStart"/>
      <w:r w:rsidRPr="00045C7F">
        <w:t>Biotropica</w:t>
      </w:r>
      <w:proofErr w:type="spellEnd"/>
      <w:r w:rsidRPr="00045C7F">
        <w:t xml:space="preserve"> 31 (3): 517-520.</w:t>
      </w:r>
    </w:p>
    <w:p w:rsidR="00084070" w:rsidRPr="00045C7F" w:rsidRDefault="00084070" w:rsidP="00084070"/>
    <w:p w:rsidR="00084070" w:rsidRPr="00045C7F" w:rsidRDefault="00084070" w:rsidP="00084070">
      <w:r w:rsidRPr="00045C7F">
        <w:t>6</w:t>
      </w:r>
      <w:r w:rsidR="00AF45A3" w:rsidRPr="00045C7F">
        <w:t xml:space="preserve">. </w:t>
      </w:r>
      <w:r w:rsidR="00AF45A3" w:rsidRPr="005F17AB">
        <w:rPr>
          <w:b/>
        </w:rPr>
        <w:t>A</w:t>
      </w:r>
      <w:r w:rsidRPr="005F17AB">
        <w:rPr>
          <w:b/>
        </w:rPr>
        <w:t>valos</w:t>
      </w:r>
      <w:r w:rsidRPr="00045C7F">
        <w:t xml:space="preserve">, G. 2004. Production of second set of roots still in </w:t>
      </w:r>
      <w:proofErr w:type="spellStart"/>
      <w:r w:rsidRPr="00045C7F">
        <w:t>Iriart</w:t>
      </w:r>
      <w:r w:rsidR="00E2694E" w:rsidRPr="00045C7F">
        <w:t>oid</w:t>
      </w:r>
      <w:proofErr w:type="spellEnd"/>
      <w:r w:rsidRPr="00045C7F">
        <w:t xml:space="preserve"> palms: a solution to the puzzle. Palms 48 (2): 83-85.</w:t>
      </w:r>
    </w:p>
    <w:p w:rsidR="00084070" w:rsidRPr="00045C7F" w:rsidRDefault="00084070" w:rsidP="00084070"/>
    <w:p w:rsidR="00084070" w:rsidRPr="00045C7F" w:rsidRDefault="00084070" w:rsidP="00084070">
      <w:pPr>
        <w:rPr>
          <w:lang w:val="es-CR"/>
        </w:rPr>
      </w:pPr>
      <w:r w:rsidRPr="00045C7F">
        <w:t>7</w:t>
      </w:r>
      <w:r w:rsidR="00AF45A3" w:rsidRPr="00045C7F">
        <w:t xml:space="preserve">. </w:t>
      </w:r>
      <w:r w:rsidR="00AF45A3" w:rsidRPr="005F17AB">
        <w:rPr>
          <w:b/>
        </w:rPr>
        <w:t>A</w:t>
      </w:r>
      <w:r w:rsidRPr="005F17AB">
        <w:rPr>
          <w:b/>
        </w:rPr>
        <w:t>valos</w:t>
      </w:r>
      <w:r w:rsidRPr="00045C7F">
        <w:t xml:space="preserve">, G and S.S. </w:t>
      </w:r>
      <w:proofErr w:type="spellStart"/>
      <w:r w:rsidRPr="00045C7F">
        <w:t>Mulkey</w:t>
      </w:r>
      <w:proofErr w:type="spellEnd"/>
      <w:r w:rsidRPr="00045C7F">
        <w:t xml:space="preserve">. 2005. Photochemical efficiency of adult and young leaves in the </w:t>
      </w:r>
      <w:proofErr w:type="spellStart"/>
      <w:proofErr w:type="gramStart"/>
      <w:r w:rsidRPr="00045C7F">
        <w:t>neotropical</w:t>
      </w:r>
      <w:proofErr w:type="spellEnd"/>
      <w:proofErr w:type="gramEnd"/>
      <w:r w:rsidRPr="00045C7F">
        <w:t xml:space="preserve"> understory shrub </w:t>
      </w:r>
      <w:proofErr w:type="spellStart"/>
      <w:r w:rsidRPr="00045C7F">
        <w:rPr>
          <w:i/>
        </w:rPr>
        <w:t>Psychotria</w:t>
      </w:r>
      <w:proofErr w:type="spellEnd"/>
      <w:r w:rsidRPr="00045C7F">
        <w:rPr>
          <w:i/>
        </w:rPr>
        <w:t xml:space="preserve"> </w:t>
      </w:r>
      <w:proofErr w:type="spellStart"/>
      <w:r w:rsidRPr="00045C7F">
        <w:rPr>
          <w:i/>
        </w:rPr>
        <w:t>limonensis</w:t>
      </w:r>
      <w:proofErr w:type="spellEnd"/>
      <w:r w:rsidRPr="00045C7F">
        <w:t xml:space="preserve"> (</w:t>
      </w:r>
      <w:proofErr w:type="spellStart"/>
      <w:r w:rsidRPr="00045C7F">
        <w:t>Rubiaceae</w:t>
      </w:r>
      <w:proofErr w:type="spellEnd"/>
      <w:r w:rsidRPr="00045C7F">
        <w:t xml:space="preserve">) in response to changes in the light environment. </w:t>
      </w:r>
      <w:r w:rsidRPr="00045C7F">
        <w:rPr>
          <w:lang w:val="es-CR"/>
        </w:rPr>
        <w:t xml:space="preserve">Revista de </w:t>
      </w:r>
      <w:proofErr w:type="spellStart"/>
      <w:r w:rsidRPr="00045C7F">
        <w:rPr>
          <w:lang w:val="es-CR"/>
        </w:rPr>
        <w:t>Biologia</w:t>
      </w:r>
      <w:proofErr w:type="spellEnd"/>
      <w:r w:rsidRPr="00045C7F">
        <w:rPr>
          <w:lang w:val="es-CR"/>
        </w:rPr>
        <w:t xml:space="preserve"> Tropical 52 (4): 839-844.</w:t>
      </w:r>
    </w:p>
    <w:p w:rsidR="00084070" w:rsidRPr="00045C7F" w:rsidRDefault="00084070" w:rsidP="00084070">
      <w:pPr>
        <w:rPr>
          <w:lang w:val="es-CR"/>
        </w:rPr>
      </w:pPr>
    </w:p>
    <w:p w:rsidR="00084070" w:rsidRPr="00045C7F" w:rsidRDefault="00084070" w:rsidP="00084070">
      <w:r w:rsidRPr="00045C7F">
        <w:rPr>
          <w:lang w:val="es-ES"/>
        </w:rPr>
        <w:t>8</w:t>
      </w:r>
      <w:r w:rsidR="00AF45A3" w:rsidRPr="00045C7F">
        <w:rPr>
          <w:lang w:val="es-ES"/>
        </w:rPr>
        <w:t xml:space="preserve">. </w:t>
      </w:r>
      <w:r w:rsidR="00AF45A3" w:rsidRPr="005F17AB">
        <w:rPr>
          <w:b/>
          <w:lang w:val="es-ES"/>
        </w:rPr>
        <w:t>A</w:t>
      </w:r>
      <w:r w:rsidRPr="005F17AB">
        <w:rPr>
          <w:b/>
          <w:lang w:val="es-ES"/>
        </w:rPr>
        <w:t>valos</w:t>
      </w:r>
      <w:r w:rsidRPr="00045C7F">
        <w:rPr>
          <w:lang w:val="es-ES"/>
        </w:rPr>
        <w:t xml:space="preserve">, G., D. Salazar &amp; A. Araya. </w:t>
      </w:r>
      <w:r w:rsidRPr="00045C7F">
        <w:t xml:space="preserve">2005. Stilt Root Structure in the Neotropical Palms </w:t>
      </w:r>
      <w:proofErr w:type="spellStart"/>
      <w:r w:rsidRPr="00045C7F">
        <w:rPr>
          <w:i/>
        </w:rPr>
        <w:t>Iriartea</w:t>
      </w:r>
      <w:proofErr w:type="spellEnd"/>
      <w:r w:rsidRPr="00045C7F">
        <w:rPr>
          <w:i/>
        </w:rPr>
        <w:t xml:space="preserve"> </w:t>
      </w:r>
      <w:proofErr w:type="spellStart"/>
      <w:r w:rsidRPr="00045C7F">
        <w:rPr>
          <w:i/>
        </w:rPr>
        <w:t>deltoidea</w:t>
      </w:r>
      <w:proofErr w:type="spellEnd"/>
      <w:r w:rsidRPr="00045C7F">
        <w:t xml:space="preserve"> and </w:t>
      </w:r>
      <w:proofErr w:type="spellStart"/>
      <w:r w:rsidRPr="00045C7F">
        <w:rPr>
          <w:i/>
        </w:rPr>
        <w:t>Socratea</w:t>
      </w:r>
      <w:proofErr w:type="spellEnd"/>
      <w:r w:rsidRPr="00045C7F">
        <w:rPr>
          <w:i/>
        </w:rPr>
        <w:t xml:space="preserve"> </w:t>
      </w:r>
      <w:proofErr w:type="spellStart"/>
      <w:r w:rsidRPr="00045C7F">
        <w:rPr>
          <w:i/>
        </w:rPr>
        <w:t>exorrhiza</w:t>
      </w:r>
      <w:proofErr w:type="spellEnd"/>
      <w:r w:rsidRPr="00045C7F">
        <w:t xml:space="preserve">. </w:t>
      </w:r>
      <w:proofErr w:type="spellStart"/>
      <w:r w:rsidRPr="00045C7F">
        <w:t>Biotropica</w:t>
      </w:r>
      <w:proofErr w:type="spellEnd"/>
      <w:r w:rsidRPr="00045C7F">
        <w:t xml:space="preserve"> 37 (1): 44-53.</w:t>
      </w:r>
    </w:p>
    <w:p w:rsidR="00084070" w:rsidRPr="00045C7F" w:rsidRDefault="00084070" w:rsidP="00084070"/>
    <w:p w:rsidR="00084070" w:rsidRPr="00045C7F" w:rsidRDefault="00084070" w:rsidP="00084070">
      <w:r w:rsidRPr="00045C7F">
        <w:t>9</w:t>
      </w:r>
      <w:r w:rsidR="00AF45A3" w:rsidRPr="00045C7F">
        <w:t xml:space="preserve">. </w:t>
      </w:r>
      <w:r w:rsidR="00AF45A3" w:rsidRPr="005F17AB">
        <w:rPr>
          <w:b/>
        </w:rPr>
        <w:t>A</w:t>
      </w:r>
      <w:r w:rsidRPr="005F17AB">
        <w:rPr>
          <w:b/>
        </w:rPr>
        <w:t>valos</w:t>
      </w:r>
      <w:r w:rsidRPr="00045C7F">
        <w:t xml:space="preserve">, G. 2005. </w:t>
      </w:r>
      <w:proofErr w:type="gramStart"/>
      <w:r w:rsidRPr="00045C7F">
        <w:t>Banded-tailed Pigeon (</w:t>
      </w:r>
      <w:r w:rsidRPr="00045C7F">
        <w:rPr>
          <w:i/>
        </w:rPr>
        <w:t xml:space="preserve">Columba </w:t>
      </w:r>
      <w:proofErr w:type="spellStart"/>
      <w:r w:rsidRPr="00045C7F">
        <w:rPr>
          <w:i/>
        </w:rPr>
        <w:t>fasciata</w:t>
      </w:r>
      <w:proofErr w:type="spellEnd"/>
      <w:r w:rsidRPr="00045C7F">
        <w:t>) at low elevations in Braulio Carrillo National Park, Costa Rica.</w:t>
      </w:r>
      <w:proofErr w:type="gramEnd"/>
      <w:r w:rsidRPr="00045C7F">
        <w:t xml:space="preserve"> Neotropical Ornithology 16: 1-2.</w:t>
      </w:r>
    </w:p>
    <w:p w:rsidR="00084070" w:rsidRPr="00045C7F" w:rsidRDefault="00084070" w:rsidP="00084070"/>
    <w:p w:rsidR="00084070" w:rsidRPr="00045C7F" w:rsidRDefault="00084070" w:rsidP="00084070">
      <w:r w:rsidRPr="00045C7F">
        <w:t>10</w:t>
      </w:r>
      <w:r w:rsidR="00AF45A3" w:rsidRPr="00045C7F">
        <w:t xml:space="preserve">. </w:t>
      </w:r>
      <w:r w:rsidR="00AF45A3" w:rsidRPr="005F17AB">
        <w:rPr>
          <w:b/>
        </w:rPr>
        <w:t>A</w:t>
      </w:r>
      <w:r w:rsidRPr="005F17AB">
        <w:rPr>
          <w:b/>
        </w:rPr>
        <w:t>valos</w:t>
      </w:r>
      <w:r w:rsidRPr="00045C7F">
        <w:t xml:space="preserve">, G., K. </w:t>
      </w:r>
      <w:proofErr w:type="spellStart"/>
      <w:r w:rsidRPr="00045C7F">
        <w:t>Hoelle</w:t>
      </w:r>
      <w:proofErr w:type="spellEnd"/>
      <w:r w:rsidRPr="00045C7F">
        <w:t xml:space="preserve">, J. Gardner, S. Anderson and C. Lee. 2006. Impact of the invasive species </w:t>
      </w:r>
      <w:proofErr w:type="spellStart"/>
      <w:r w:rsidR="00AF45A3" w:rsidRPr="00045C7F">
        <w:rPr>
          <w:i/>
        </w:rPr>
        <w:t>Syzy</w:t>
      </w:r>
      <w:r w:rsidRPr="00045C7F">
        <w:rPr>
          <w:i/>
        </w:rPr>
        <w:t>gium</w:t>
      </w:r>
      <w:proofErr w:type="spellEnd"/>
      <w:r w:rsidRPr="00045C7F">
        <w:rPr>
          <w:i/>
        </w:rPr>
        <w:t xml:space="preserve"> </w:t>
      </w:r>
      <w:proofErr w:type="spellStart"/>
      <w:r w:rsidRPr="00045C7F">
        <w:rPr>
          <w:i/>
        </w:rPr>
        <w:t>jambos</w:t>
      </w:r>
      <w:proofErr w:type="spellEnd"/>
      <w:r w:rsidRPr="00045C7F">
        <w:t xml:space="preserve"> (</w:t>
      </w:r>
      <w:proofErr w:type="spellStart"/>
      <w:r w:rsidRPr="00045C7F">
        <w:t>Myrtaceae</w:t>
      </w:r>
      <w:proofErr w:type="spellEnd"/>
      <w:r w:rsidRPr="00045C7F">
        <w:t xml:space="preserve">, Rose Apple) on patterns of understory seedling abundance in a Tropical Forest Premontane, Costa Rica. Revista de </w:t>
      </w:r>
      <w:proofErr w:type="spellStart"/>
      <w:r w:rsidRPr="00045C7F">
        <w:t>Biologia</w:t>
      </w:r>
      <w:proofErr w:type="spellEnd"/>
      <w:r w:rsidRPr="00045C7F">
        <w:t xml:space="preserve"> Tropical 54 (2): 414-421.</w:t>
      </w:r>
    </w:p>
    <w:p w:rsidR="00084070" w:rsidRPr="00045C7F" w:rsidRDefault="00084070" w:rsidP="00084070"/>
    <w:p w:rsidR="00084070" w:rsidRPr="00045C7F" w:rsidRDefault="00084070" w:rsidP="00084070">
      <w:r w:rsidRPr="00045C7F">
        <w:t>11.</w:t>
      </w:r>
      <w:r w:rsidR="000C0229" w:rsidRPr="00045C7F">
        <w:t xml:space="preserve"> </w:t>
      </w:r>
      <w:r w:rsidRPr="00045C7F">
        <w:t xml:space="preserve">Chaves, O. and G. </w:t>
      </w:r>
      <w:r w:rsidRPr="005F17AB">
        <w:rPr>
          <w:b/>
        </w:rPr>
        <w:t>Avalos</w:t>
      </w:r>
      <w:r w:rsidRPr="00045C7F">
        <w:t xml:space="preserve">. 2007. Is the inverse leafing phenology of the dry forest understory shrub </w:t>
      </w:r>
      <w:proofErr w:type="spellStart"/>
      <w:r w:rsidRPr="00045C7F">
        <w:rPr>
          <w:i/>
        </w:rPr>
        <w:t>Jacquinia</w:t>
      </w:r>
      <w:proofErr w:type="spellEnd"/>
      <w:r w:rsidRPr="00045C7F">
        <w:rPr>
          <w:i/>
        </w:rPr>
        <w:t xml:space="preserve"> nervosa</w:t>
      </w:r>
      <w:r w:rsidRPr="00045C7F">
        <w:t xml:space="preserve"> (</w:t>
      </w:r>
      <w:proofErr w:type="spellStart"/>
      <w:r w:rsidRPr="00045C7F">
        <w:t>Theophrastaceae</w:t>
      </w:r>
      <w:proofErr w:type="spellEnd"/>
      <w:r w:rsidRPr="00045C7F">
        <w:t xml:space="preserve">) a strategy to escape herbivory? Revista de </w:t>
      </w:r>
      <w:proofErr w:type="spellStart"/>
      <w:r w:rsidRPr="00045C7F">
        <w:t>Biologia</w:t>
      </w:r>
      <w:proofErr w:type="spellEnd"/>
      <w:r w:rsidRPr="00045C7F">
        <w:t xml:space="preserve"> Tropical 54 (3): 951-963.</w:t>
      </w:r>
    </w:p>
    <w:p w:rsidR="00084070" w:rsidRPr="00045C7F" w:rsidRDefault="00084070" w:rsidP="00084070"/>
    <w:p w:rsidR="00084070" w:rsidRPr="00045C7F" w:rsidRDefault="00084070" w:rsidP="00084070">
      <w:r w:rsidRPr="00045C7F">
        <w:t>12</w:t>
      </w:r>
      <w:r w:rsidR="00AF45A3" w:rsidRPr="00045C7F">
        <w:t xml:space="preserve">. </w:t>
      </w:r>
      <w:r w:rsidR="00AF45A3" w:rsidRPr="005F17AB">
        <w:rPr>
          <w:b/>
        </w:rPr>
        <w:t>A</w:t>
      </w:r>
      <w:r w:rsidRPr="005F17AB">
        <w:rPr>
          <w:b/>
        </w:rPr>
        <w:t>valos</w:t>
      </w:r>
      <w:r w:rsidRPr="00045C7F">
        <w:t xml:space="preserve">, G. 2007. </w:t>
      </w:r>
      <w:proofErr w:type="gramStart"/>
      <w:r w:rsidRPr="00045C7F">
        <w:t xml:space="preserve">Changes in size preference of illegally extracted heart of palm from </w:t>
      </w:r>
      <w:r w:rsidRPr="00045C7F">
        <w:rPr>
          <w:i/>
        </w:rPr>
        <w:t xml:space="preserve">Euterpe </w:t>
      </w:r>
      <w:proofErr w:type="spellStart"/>
      <w:r w:rsidRPr="00045C7F">
        <w:rPr>
          <w:i/>
        </w:rPr>
        <w:t>precatoria</w:t>
      </w:r>
      <w:proofErr w:type="spellEnd"/>
      <w:r w:rsidRPr="00045C7F">
        <w:t xml:space="preserve"> (</w:t>
      </w:r>
      <w:proofErr w:type="spellStart"/>
      <w:r w:rsidRPr="00045C7F">
        <w:t>Arecaceae</w:t>
      </w:r>
      <w:proofErr w:type="spellEnd"/>
      <w:r w:rsidRPr="00045C7F">
        <w:t>) in Braulio Carrillo National Park, Costa Rica.</w:t>
      </w:r>
      <w:proofErr w:type="gramEnd"/>
      <w:r w:rsidRPr="00045C7F">
        <w:t xml:space="preserve"> Economic Botany 61 (1): 96-98.</w:t>
      </w:r>
    </w:p>
    <w:p w:rsidR="00084070" w:rsidRPr="00045C7F" w:rsidRDefault="00084070" w:rsidP="00084070"/>
    <w:p w:rsidR="00084070" w:rsidRPr="00045C7F" w:rsidRDefault="00084070" w:rsidP="00084070">
      <w:r w:rsidRPr="00045C7F">
        <w:t>13</w:t>
      </w:r>
      <w:r w:rsidR="00AF45A3" w:rsidRPr="00045C7F">
        <w:t xml:space="preserve">. </w:t>
      </w:r>
      <w:r w:rsidR="00AF45A3" w:rsidRPr="005F17AB">
        <w:rPr>
          <w:b/>
        </w:rPr>
        <w:t>A</w:t>
      </w:r>
      <w:r w:rsidRPr="005F17AB">
        <w:rPr>
          <w:b/>
        </w:rPr>
        <w:t>valos</w:t>
      </w:r>
      <w:r w:rsidRPr="00045C7F">
        <w:t xml:space="preserve">, G., S.S. </w:t>
      </w:r>
      <w:proofErr w:type="spellStart"/>
      <w:r w:rsidRPr="00045C7F">
        <w:t>Mulkey</w:t>
      </w:r>
      <w:proofErr w:type="spellEnd"/>
      <w:r w:rsidRPr="00045C7F">
        <w:t xml:space="preserve">, K. </w:t>
      </w:r>
      <w:proofErr w:type="spellStart"/>
      <w:r w:rsidRPr="00045C7F">
        <w:t>Kitajima</w:t>
      </w:r>
      <w:proofErr w:type="spellEnd"/>
      <w:r w:rsidRPr="00045C7F">
        <w:t xml:space="preserve"> &amp; S.J. Wright. 2007. Colonization strategies of two liana species in a tropical dry forest canopy. </w:t>
      </w:r>
      <w:proofErr w:type="spellStart"/>
      <w:r w:rsidRPr="00045C7F">
        <w:t>Biotropica</w:t>
      </w:r>
      <w:proofErr w:type="spellEnd"/>
      <w:r w:rsidRPr="00045C7F">
        <w:t xml:space="preserve"> 39 (3): 393-399.</w:t>
      </w:r>
    </w:p>
    <w:p w:rsidR="00084070" w:rsidRPr="00045C7F" w:rsidRDefault="00084070" w:rsidP="00084070"/>
    <w:p w:rsidR="00084070" w:rsidRPr="00045C7F" w:rsidRDefault="00084070" w:rsidP="00084070">
      <w:r w:rsidRPr="00045C7F">
        <w:t>14</w:t>
      </w:r>
      <w:r w:rsidR="00AF45A3" w:rsidRPr="00045C7F">
        <w:t>. A</w:t>
      </w:r>
      <w:r w:rsidRPr="00045C7F">
        <w:t xml:space="preserve">lvarez, S. &amp; G. </w:t>
      </w:r>
      <w:r w:rsidRPr="005F17AB">
        <w:rPr>
          <w:b/>
        </w:rPr>
        <w:t>Avalos</w:t>
      </w:r>
      <w:r w:rsidRPr="00045C7F">
        <w:t xml:space="preserve">. 2007. Light interception efficiency of the understory palm </w:t>
      </w:r>
      <w:proofErr w:type="spellStart"/>
      <w:r w:rsidRPr="00045C7F">
        <w:rPr>
          <w:i/>
        </w:rPr>
        <w:t>Calyptrogyne</w:t>
      </w:r>
      <w:proofErr w:type="spellEnd"/>
      <w:r w:rsidRPr="00045C7F">
        <w:rPr>
          <w:i/>
        </w:rPr>
        <w:t xml:space="preserve"> </w:t>
      </w:r>
      <w:proofErr w:type="spellStart"/>
      <w:r w:rsidRPr="00045C7F">
        <w:rPr>
          <w:i/>
        </w:rPr>
        <w:t>ghiesbreghtiana</w:t>
      </w:r>
      <w:proofErr w:type="spellEnd"/>
      <w:r w:rsidRPr="00045C7F">
        <w:t xml:space="preserve"> under deep shade conditions. </w:t>
      </w:r>
      <w:proofErr w:type="spellStart"/>
      <w:r w:rsidR="00AF45A3" w:rsidRPr="00045C7F">
        <w:t>Ecotropica</w:t>
      </w:r>
      <w:proofErr w:type="spellEnd"/>
      <w:r w:rsidR="00AF45A3" w:rsidRPr="00045C7F">
        <w:t xml:space="preserve"> </w:t>
      </w:r>
      <w:r w:rsidRPr="00045C7F">
        <w:t>13: 1-8.</w:t>
      </w:r>
    </w:p>
    <w:p w:rsidR="00084070" w:rsidRPr="00045C7F" w:rsidRDefault="00084070" w:rsidP="00084070"/>
    <w:p w:rsidR="00084070" w:rsidRPr="00CB46AE" w:rsidRDefault="00084070" w:rsidP="00084070">
      <w:r w:rsidRPr="00045C7F">
        <w:lastRenderedPageBreak/>
        <w:t>15</w:t>
      </w:r>
      <w:r w:rsidR="00AF45A3" w:rsidRPr="00045C7F">
        <w:t xml:space="preserve">. </w:t>
      </w:r>
      <w:r w:rsidR="00AF45A3" w:rsidRPr="005F17AB">
        <w:rPr>
          <w:b/>
        </w:rPr>
        <w:t>A</w:t>
      </w:r>
      <w:r w:rsidRPr="005F17AB">
        <w:rPr>
          <w:b/>
        </w:rPr>
        <w:t>valos</w:t>
      </w:r>
      <w:r w:rsidRPr="00045C7F">
        <w:t xml:space="preserve">, G. 2007. Book comment for the journal Revista de </w:t>
      </w:r>
      <w:proofErr w:type="spellStart"/>
      <w:r w:rsidRPr="00045C7F">
        <w:t>Biologia</w:t>
      </w:r>
      <w:proofErr w:type="spellEnd"/>
      <w:r w:rsidRPr="00045C7F">
        <w:t xml:space="preserve"> Tropical: </w:t>
      </w:r>
      <w:proofErr w:type="spellStart"/>
      <w:r w:rsidRPr="00045C7F">
        <w:t>Kapelle</w:t>
      </w:r>
      <w:proofErr w:type="spellEnd"/>
      <w:r w:rsidRPr="00045C7F">
        <w:t xml:space="preserve">, M. &amp; S. P. Horn. 2005. </w:t>
      </w:r>
      <w:r w:rsidRPr="00045C7F">
        <w:rPr>
          <w:lang w:val="es-ES"/>
        </w:rPr>
        <w:t xml:space="preserve">Páramos of Costa Rica. Editorial </w:t>
      </w:r>
      <w:proofErr w:type="spellStart"/>
      <w:r w:rsidRPr="00045C7F">
        <w:rPr>
          <w:lang w:val="es-ES"/>
        </w:rPr>
        <w:t>INBio</w:t>
      </w:r>
      <w:proofErr w:type="spellEnd"/>
      <w:r w:rsidRPr="00045C7F">
        <w:rPr>
          <w:lang w:val="es-ES"/>
        </w:rPr>
        <w:t xml:space="preserve">, Santo Domingo, Heredia, Costa Rica. 767 pp. </w:t>
      </w:r>
      <w:r w:rsidRPr="00CB46AE">
        <w:t>Vol 55 (2): 743-744, June 2007.</w:t>
      </w:r>
    </w:p>
    <w:p w:rsidR="00084070" w:rsidRPr="00CB46AE" w:rsidRDefault="00084070" w:rsidP="00084070"/>
    <w:p w:rsidR="00084070" w:rsidRPr="00CB46AE" w:rsidRDefault="00084070" w:rsidP="00084070">
      <w:r w:rsidRPr="00CB46AE">
        <w:t>16</w:t>
      </w:r>
      <w:r w:rsidR="00AF45A3" w:rsidRPr="00CB46AE">
        <w:t xml:space="preserve">. </w:t>
      </w:r>
      <w:r w:rsidR="00AF45A3" w:rsidRPr="00CB46AE">
        <w:rPr>
          <w:b/>
        </w:rPr>
        <w:t>A</w:t>
      </w:r>
      <w:r w:rsidRPr="00CB46AE">
        <w:rPr>
          <w:b/>
        </w:rPr>
        <w:t>valos</w:t>
      </w:r>
      <w:r w:rsidRPr="00CB46AE">
        <w:t xml:space="preserve">, G. 2007. Book comment for the journal </w:t>
      </w:r>
      <w:proofErr w:type="spellStart"/>
      <w:r w:rsidR="00AF45A3" w:rsidRPr="00CB46AE">
        <w:t>Ecotropica</w:t>
      </w:r>
      <w:proofErr w:type="spellEnd"/>
      <w:r w:rsidRPr="00CB46AE">
        <w:t xml:space="preserve">: </w:t>
      </w:r>
      <w:proofErr w:type="spellStart"/>
      <w:r w:rsidRPr="00CB46AE">
        <w:t>Kapelle</w:t>
      </w:r>
      <w:proofErr w:type="spellEnd"/>
      <w:r w:rsidRPr="00CB46AE">
        <w:t xml:space="preserve">, M. &amp; S. P. Horn. 2005. </w:t>
      </w:r>
      <w:r w:rsidRPr="00045C7F">
        <w:rPr>
          <w:lang w:val="es-ES"/>
        </w:rPr>
        <w:t xml:space="preserve">Páramos of Costa Rica. Editorial </w:t>
      </w:r>
      <w:proofErr w:type="spellStart"/>
      <w:r w:rsidRPr="00045C7F">
        <w:rPr>
          <w:lang w:val="es-ES"/>
        </w:rPr>
        <w:t>INBio</w:t>
      </w:r>
      <w:proofErr w:type="spellEnd"/>
      <w:r w:rsidRPr="00045C7F">
        <w:rPr>
          <w:lang w:val="es-ES"/>
        </w:rPr>
        <w:t xml:space="preserve">, Santo Domingo, Heredia, Costa Rica. </w:t>
      </w:r>
      <w:r w:rsidRPr="00CB46AE">
        <w:t>June 2007.</w:t>
      </w:r>
    </w:p>
    <w:p w:rsidR="00084070" w:rsidRPr="00CB46AE" w:rsidRDefault="00084070" w:rsidP="00084070"/>
    <w:p w:rsidR="00084070" w:rsidRPr="00045C7F" w:rsidRDefault="00084070" w:rsidP="00084070">
      <w:r w:rsidRPr="00CB46AE">
        <w:t>17.</w:t>
      </w:r>
      <w:r w:rsidR="00AF45A3" w:rsidRPr="00CB46AE">
        <w:t xml:space="preserve"> </w:t>
      </w:r>
      <w:r w:rsidRPr="00CB46AE">
        <w:t xml:space="preserve">Chaves, O. &amp; G. </w:t>
      </w:r>
      <w:r w:rsidRPr="00CB46AE">
        <w:rPr>
          <w:b/>
        </w:rPr>
        <w:t>Avalos</w:t>
      </w:r>
      <w:r w:rsidRPr="00CB46AE">
        <w:t xml:space="preserve">. </w:t>
      </w:r>
      <w:r w:rsidRPr="00045C7F">
        <w:t xml:space="preserve">2008. Do seasonal changes in light availability influence the inverse leafing phenology of the </w:t>
      </w:r>
      <w:proofErr w:type="spellStart"/>
      <w:proofErr w:type="gramStart"/>
      <w:r w:rsidRPr="00045C7F">
        <w:t>neotropical</w:t>
      </w:r>
      <w:proofErr w:type="spellEnd"/>
      <w:proofErr w:type="gramEnd"/>
      <w:r w:rsidRPr="00045C7F">
        <w:t xml:space="preserve"> dry forest understory shrub </w:t>
      </w:r>
      <w:proofErr w:type="spellStart"/>
      <w:r w:rsidRPr="00045C7F">
        <w:rPr>
          <w:i/>
        </w:rPr>
        <w:t>Bonellia</w:t>
      </w:r>
      <w:proofErr w:type="spellEnd"/>
      <w:r w:rsidRPr="00045C7F">
        <w:rPr>
          <w:i/>
        </w:rPr>
        <w:t xml:space="preserve"> nervosa</w:t>
      </w:r>
      <w:r w:rsidRPr="00045C7F">
        <w:t xml:space="preserve">? Revista de </w:t>
      </w:r>
      <w:proofErr w:type="spellStart"/>
      <w:r w:rsidRPr="00045C7F">
        <w:t>Biologia</w:t>
      </w:r>
      <w:proofErr w:type="spellEnd"/>
      <w:r w:rsidRPr="00045C7F">
        <w:t xml:space="preserve"> Tropical 56 (1): 257-268.</w:t>
      </w:r>
    </w:p>
    <w:p w:rsidR="00084070" w:rsidRPr="00045C7F" w:rsidRDefault="00084070" w:rsidP="00084070"/>
    <w:p w:rsidR="00084070" w:rsidRPr="00045C7F" w:rsidRDefault="00084070" w:rsidP="00084070">
      <w:r w:rsidRPr="00045C7F">
        <w:t>18.</w:t>
      </w:r>
      <w:r w:rsidR="00AF45A3" w:rsidRPr="00045C7F">
        <w:t xml:space="preserve"> </w:t>
      </w:r>
      <w:r w:rsidRPr="00045C7F">
        <w:t xml:space="preserve">Sylvester, O. &amp; G. </w:t>
      </w:r>
      <w:r w:rsidRPr="005F17AB">
        <w:rPr>
          <w:b/>
        </w:rPr>
        <w:t>Avalos</w:t>
      </w:r>
      <w:r w:rsidRPr="00045C7F">
        <w:t>. 2009. Illegal</w:t>
      </w:r>
      <w:r w:rsidR="00234573" w:rsidRPr="00045C7F">
        <w:t xml:space="preserve"> Palm Heart</w:t>
      </w:r>
      <w:r w:rsidRPr="00045C7F">
        <w:t xml:space="preserve"> </w:t>
      </w:r>
      <w:r w:rsidR="00234573" w:rsidRPr="00045C7F">
        <w:t>(</w:t>
      </w:r>
      <w:proofErr w:type="spellStart"/>
      <w:r w:rsidRPr="00045C7F">
        <w:rPr>
          <w:i/>
        </w:rPr>
        <w:t>Geonoma</w:t>
      </w:r>
      <w:proofErr w:type="spellEnd"/>
      <w:r w:rsidRPr="00045C7F">
        <w:rPr>
          <w:i/>
        </w:rPr>
        <w:t xml:space="preserve"> edulis</w:t>
      </w:r>
      <w:r w:rsidR="00234573" w:rsidRPr="00045C7F">
        <w:t>) Harvest</w:t>
      </w:r>
      <w:r w:rsidRPr="00045C7F">
        <w:t xml:space="preserve"> in Costa Rica</w:t>
      </w:r>
      <w:r w:rsidR="00234573" w:rsidRPr="00045C7F">
        <w:t>n</w:t>
      </w:r>
      <w:r w:rsidRPr="00045C7F">
        <w:t xml:space="preserve"> N</w:t>
      </w:r>
      <w:r w:rsidR="00E22FFB" w:rsidRPr="00045C7F">
        <w:t>ational Parks</w:t>
      </w:r>
      <w:r w:rsidR="00234573" w:rsidRPr="00045C7F">
        <w:t>: Patterns of Consumption and Extraction</w:t>
      </w:r>
      <w:r w:rsidR="00E22FFB" w:rsidRPr="00045C7F">
        <w:t>. Economic Botany 63(2</w:t>
      </w:r>
      <w:r w:rsidRPr="00045C7F">
        <w:t>)</w:t>
      </w:r>
      <w:r w:rsidR="00E22FFB" w:rsidRPr="00045C7F">
        <w:t>: 179-189</w:t>
      </w:r>
      <w:r w:rsidRPr="00045C7F">
        <w:t>.</w:t>
      </w:r>
    </w:p>
    <w:p w:rsidR="00E22FFB" w:rsidRPr="00045C7F" w:rsidRDefault="00E22FFB" w:rsidP="00084070"/>
    <w:p w:rsidR="00AB7DF7" w:rsidRPr="00045C7F" w:rsidRDefault="00E22FFB" w:rsidP="00AB7DF7">
      <w:r w:rsidRPr="00045C7F">
        <w:t xml:space="preserve">19. </w:t>
      </w:r>
      <w:r w:rsidR="00AB7DF7" w:rsidRPr="005F17AB">
        <w:rPr>
          <w:b/>
        </w:rPr>
        <w:t>Avalos</w:t>
      </w:r>
      <w:r w:rsidR="00AB7DF7" w:rsidRPr="00045C7F">
        <w:t xml:space="preserve">, G. and M. Fernández. 2010. Allometry and stilt root structure of the Neotropical palm </w:t>
      </w:r>
      <w:r w:rsidR="00AB7DF7" w:rsidRPr="00045C7F">
        <w:rPr>
          <w:i/>
        </w:rPr>
        <w:t xml:space="preserve">Euterpe </w:t>
      </w:r>
      <w:proofErr w:type="spellStart"/>
      <w:r w:rsidR="00AB7DF7" w:rsidRPr="00045C7F">
        <w:rPr>
          <w:i/>
        </w:rPr>
        <w:t>precatoria</w:t>
      </w:r>
      <w:proofErr w:type="spellEnd"/>
      <w:r w:rsidR="00AB7DF7" w:rsidRPr="00045C7F">
        <w:t xml:space="preserve"> (</w:t>
      </w:r>
      <w:proofErr w:type="spellStart"/>
      <w:r w:rsidR="00AB7DF7" w:rsidRPr="00045C7F">
        <w:t>Arecaceae</w:t>
      </w:r>
      <w:proofErr w:type="spellEnd"/>
      <w:r w:rsidR="00AB7DF7" w:rsidRPr="00045C7F">
        <w:t>) across sites and successional stages. American Journal of Botany 97(3): 1-8.</w:t>
      </w:r>
    </w:p>
    <w:p w:rsidR="00AB7DF7" w:rsidRPr="00045C7F" w:rsidRDefault="00AB7DF7" w:rsidP="00AB7DF7"/>
    <w:p w:rsidR="00AB7DF7" w:rsidRPr="00045C7F" w:rsidRDefault="00F31076" w:rsidP="00AB7DF7">
      <w:r w:rsidRPr="00045C7F">
        <w:t>20</w:t>
      </w:r>
      <w:r w:rsidR="00AB7DF7" w:rsidRPr="00045C7F">
        <w:t xml:space="preserve">. </w:t>
      </w:r>
      <w:r w:rsidR="005C506C" w:rsidRPr="005F17AB">
        <w:rPr>
          <w:b/>
        </w:rPr>
        <w:t>Avalos</w:t>
      </w:r>
      <w:r w:rsidR="005C506C" w:rsidRPr="00045C7F">
        <w:t xml:space="preserve">, G. &amp; O. Sylvester. 2010. </w:t>
      </w:r>
      <w:proofErr w:type="spellStart"/>
      <w:r w:rsidR="005C506C" w:rsidRPr="00045C7F">
        <w:t>Allometric</w:t>
      </w:r>
      <w:proofErr w:type="spellEnd"/>
      <w:r w:rsidR="005C506C" w:rsidRPr="00045C7F">
        <w:t xml:space="preserve"> estimation of total crown leaf area in the </w:t>
      </w:r>
      <w:proofErr w:type="spellStart"/>
      <w:proofErr w:type="gramStart"/>
      <w:r w:rsidR="005C506C" w:rsidRPr="00045C7F">
        <w:t>neotropical</w:t>
      </w:r>
      <w:proofErr w:type="spellEnd"/>
      <w:proofErr w:type="gramEnd"/>
      <w:r w:rsidR="005C506C" w:rsidRPr="00045C7F">
        <w:t xml:space="preserve"> palm </w:t>
      </w:r>
      <w:r w:rsidR="005C506C" w:rsidRPr="00045C7F">
        <w:rPr>
          <w:i/>
        </w:rPr>
        <w:t xml:space="preserve">Euterpe </w:t>
      </w:r>
      <w:proofErr w:type="spellStart"/>
      <w:r w:rsidR="005C506C" w:rsidRPr="00045C7F">
        <w:rPr>
          <w:i/>
        </w:rPr>
        <w:t>oleracea</w:t>
      </w:r>
      <w:proofErr w:type="spellEnd"/>
      <w:r w:rsidR="005C506C" w:rsidRPr="00045C7F">
        <w:t>. Trees: structure and function 24(5): 969-974.</w:t>
      </w:r>
      <w:r w:rsidR="00865C9B" w:rsidRPr="00045C7F">
        <w:t xml:space="preserve"> </w:t>
      </w:r>
      <w:proofErr w:type="gramStart"/>
      <w:r w:rsidR="00865C9B" w:rsidRPr="00045C7F">
        <w:t xml:space="preserve">Included in the special issue of TREES on </w:t>
      </w:r>
      <w:proofErr w:type="spellStart"/>
      <w:r w:rsidR="00865C9B" w:rsidRPr="00045C7F">
        <w:t>Empirism</w:t>
      </w:r>
      <w:proofErr w:type="spellEnd"/>
      <w:r w:rsidR="00865C9B" w:rsidRPr="00045C7F">
        <w:t xml:space="preserve"> and Modeling in 2014.</w:t>
      </w:r>
      <w:proofErr w:type="gramEnd"/>
    </w:p>
    <w:p w:rsidR="00AB7DF7" w:rsidRPr="00045C7F" w:rsidRDefault="00AB7DF7" w:rsidP="00AB7DF7"/>
    <w:p w:rsidR="001C1BA0" w:rsidRPr="00045C7F" w:rsidRDefault="00CD2E35" w:rsidP="00AB7DF7">
      <w:r w:rsidRPr="005F17AB">
        <w:rPr>
          <w:lang w:val="es-CR"/>
        </w:rPr>
        <w:t>2</w:t>
      </w:r>
      <w:r w:rsidR="00F31076" w:rsidRPr="005F17AB">
        <w:rPr>
          <w:lang w:val="es-CR"/>
        </w:rPr>
        <w:t>1</w:t>
      </w:r>
      <w:r w:rsidR="00AB7DF7" w:rsidRPr="005F17AB">
        <w:rPr>
          <w:lang w:val="es-CR"/>
        </w:rPr>
        <w:t xml:space="preserve">. </w:t>
      </w:r>
      <w:r w:rsidR="005C506C" w:rsidRPr="005F17AB">
        <w:rPr>
          <w:lang w:val="es-CR"/>
        </w:rPr>
        <w:t xml:space="preserve">Vargas, LE, Sánchez, NV &amp; G </w:t>
      </w:r>
      <w:r w:rsidR="005C506C" w:rsidRPr="005F17AB">
        <w:rPr>
          <w:b/>
          <w:lang w:val="es-CR"/>
        </w:rPr>
        <w:t>Avalos</w:t>
      </w:r>
      <w:r w:rsidR="005C506C" w:rsidRPr="005F17AB">
        <w:rPr>
          <w:lang w:val="es-CR"/>
        </w:rPr>
        <w:t xml:space="preserve">. </w:t>
      </w:r>
      <w:r w:rsidR="005C506C" w:rsidRPr="00045C7F">
        <w:t xml:space="preserve">2011. Forest structure and territory size relationship in the </w:t>
      </w:r>
      <w:proofErr w:type="spellStart"/>
      <w:proofErr w:type="gramStart"/>
      <w:r w:rsidR="005C506C" w:rsidRPr="00045C7F">
        <w:t>neotropical</w:t>
      </w:r>
      <w:proofErr w:type="spellEnd"/>
      <w:proofErr w:type="gramEnd"/>
      <w:r w:rsidR="005C506C" w:rsidRPr="00045C7F">
        <w:t xml:space="preserve"> </w:t>
      </w:r>
      <w:proofErr w:type="spellStart"/>
      <w:r w:rsidR="005C506C" w:rsidRPr="00045C7F">
        <w:t>understorey</w:t>
      </w:r>
      <w:proofErr w:type="spellEnd"/>
      <w:r w:rsidR="005C506C" w:rsidRPr="00045C7F">
        <w:t xml:space="preserve"> insectivore </w:t>
      </w:r>
      <w:proofErr w:type="spellStart"/>
      <w:r w:rsidR="005C506C" w:rsidRPr="00045C7F">
        <w:rPr>
          <w:i/>
        </w:rPr>
        <w:t>Henicorhina</w:t>
      </w:r>
      <w:proofErr w:type="spellEnd"/>
      <w:r w:rsidR="005C506C" w:rsidRPr="00045C7F">
        <w:rPr>
          <w:i/>
        </w:rPr>
        <w:t xml:space="preserve"> </w:t>
      </w:r>
      <w:proofErr w:type="spellStart"/>
      <w:r w:rsidR="005C506C" w:rsidRPr="00045C7F">
        <w:rPr>
          <w:i/>
        </w:rPr>
        <w:t>leucosticta</w:t>
      </w:r>
      <w:proofErr w:type="spellEnd"/>
      <w:r w:rsidR="005C506C" w:rsidRPr="00045C7F">
        <w:t>. Journal of Tropical Ecology 27:65–72.</w:t>
      </w:r>
    </w:p>
    <w:p w:rsidR="005C506C" w:rsidRPr="00045C7F" w:rsidRDefault="005C506C" w:rsidP="00AB7DF7"/>
    <w:p w:rsidR="00BE62FA" w:rsidRPr="00145E79" w:rsidRDefault="00CD2E35" w:rsidP="00BE62FA">
      <w:pPr>
        <w:rPr>
          <w:b/>
          <w:color w:val="000000" w:themeColor="text1"/>
        </w:rPr>
      </w:pPr>
      <w:r w:rsidRPr="00145E79">
        <w:t>2</w:t>
      </w:r>
      <w:r w:rsidR="00F31076" w:rsidRPr="00145E79">
        <w:t>2</w:t>
      </w:r>
      <w:r w:rsidR="005C506C" w:rsidRPr="00145E79">
        <w:t xml:space="preserve">. </w:t>
      </w:r>
      <w:r w:rsidR="00BE62FA" w:rsidRPr="00145E79">
        <w:rPr>
          <w:b/>
          <w:color w:val="000000" w:themeColor="text1"/>
        </w:rPr>
        <w:t xml:space="preserve">Avalos, </w:t>
      </w:r>
      <w:r w:rsidR="00BE62FA" w:rsidRPr="00145E79">
        <w:rPr>
          <w:color w:val="000000" w:themeColor="text1"/>
        </w:rPr>
        <w:t xml:space="preserve">G., &amp; Schneider, A. R. 2011. </w:t>
      </w:r>
      <w:proofErr w:type="gramStart"/>
      <w:r w:rsidR="00BE62FA" w:rsidRPr="00145E79">
        <w:rPr>
          <w:color w:val="000000" w:themeColor="text1"/>
        </w:rPr>
        <w:t xml:space="preserve">Quantification of </w:t>
      </w:r>
      <w:proofErr w:type="spellStart"/>
      <w:r w:rsidR="00BE62FA" w:rsidRPr="00145E79">
        <w:rPr>
          <w:color w:val="000000" w:themeColor="text1"/>
        </w:rPr>
        <w:t>ramet</w:t>
      </w:r>
      <w:proofErr w:type="spellEnd"/>
      <w:r w:rsidR="00BE62FA" w:rsidRPr="00145E79">
        <w:rPr>
          <w:color w:val="000000" w:themeColor="text1"/>
        </w:rPr>
        <w:t xml:space="preserve"> production in the Neotropical palm Euterpe </w:t>
      </w:r>
      <w:proofErr w:type="spellStart"/>
      <w:r w:rsidR="00BE62FA" w:rsidRPr="00145E79">
        <w:rPr>
          <w:color w:val="000000" w:themeColor="text1"/>
        </w:rPr>
        <w:t>precatoria</w:t>
      </w:r>
      <w:proofErr w:type="spellEnd"/>
      <w:r w:rsidR="00BE62FA" w:rsidRPr="00145E79">
        <w:rPr>
          <w:color w:val="000000" w:themeColor="text1"/>
        </w:rPr>
        <w:t xml:space="preserve"> (</w:t>
      </w:r>
      <w:proofErr w:type="spellStart"/>
      <w:r w:rsidR="00BE62FA" w:rsidRPr="00145E79">
        <w:rPr>
          <w:color w:val="000000" w:themeColor="text1"/>
        </w:rPr>
        <w:t>Arecacea</w:t>
      </w:r>
      <w:proofErr w:type="spellEnd"/>
      <w:r w:rsidR="00BE62FA" w:rsidRPr="00145E79">
        <w:rPr>
          <w:color w:val="000000" w:themeColor="text1"/>
        </w:rPr>
        <w:t>) in Costa Rica.</w:t>
      </w:r>
      <w:proofErr w:type="gramEnd"/>
      <w:r w:rsidR="00BE62FA" w:rsidRPr="00145E79">
        <w:rPr>
          <w:color w:val="000000" w:themeColor="text1"/>
        </w:rPr>
        <w:t xml:space="preserve"> </w:t>
      </w:r>
      <w:proofErr w:type="spellStart"/>
      <w:r w:rsidR="00BE62FA" w:rsidRPr="00145E79">
        <w:rPr>
          <w:color w:val="000000" w:themeColor="text1"/>
        </w:rPr>
        <w:t>Ecotropica</w:t>
      </w:r>
      <w:proofErr w:type="spellEnd"/>
      <w:r w:rsidR="00BE62FA" w:rsidRPr="00145E79">
        <w:rPr>
          <w:color w:val="000000" w:themeColor="text1"/>
        </w:rPr>
        <w:t>, 17, 31-38</w:t>
      </w:r>
      <w:r w:rsidR="00BE62FA" w:rsidRPr="00145E79">
        <w:rPr>
          <w:b/>
          <w:color w:val="000000" w:themeColor="text1"/>
        </w:rPr>
        <w:t>.</w:t>
      </w:r>
    </w:p>
    <w:p w:rsidR="00A31E2E" w:rsidRPr="00145E79" w:rsidRDefault="00A31E2E" w:rsidP="005C506C"/>
    <w:p w:rsidR="008C0EC4" w:rsidRPr="00E476DD" w:rsidRDefault="00A31E2E" w:rsidP="008C0EC4">
      <w:pPr>
        <w:rPr>
          <w:lang w:val="es-CR"/>
        </w:rPr>
      </w:pPr>
      <w:r w:rsidRPr="00145E79">
        <w:t>2</w:t>
      </w:r>
      <w:r w:rsidR="00F31076" w:rsidRPr="00145E79">
        <w:t>3</w:t>
      </w:r>
      <w:r w:rsidRPr="00145E79">
        <w:t xml:space="preserve">. </w:t>
      </w:r>
      <w:r w:rsidR="008C0EC4" w:rsidRPr="00145E79">
        <w:rPr>
          <w:b/>
        </w:rPr>
        <w:t>Avalos</w:t>
      </w:r>
      <w:r w:rsidR="008C0EC4" w:rsidRPr="00145E79">
        <w:t xml:space="preserve">, G., A. Soto &amp; W. Alfaro. </w:t>
      </w:r>
      <w:r w:rsidR="008C0EC4" w:rsidRPr="00045C7F">
        <w:t xml:space="preserve">2012. Effect of artificial feeders on pollen loads of the hummingbirds of Cerro de La </w:t>
      </w:r>
      <w:proofErr w:type="spellStart"/>
      <w:r w:rsidR="008C0EC4" w:rsidRPr="00045C7F">
        <w:t>Muerte</w:t>
      </w:r>
      <w:proofErr w:type="spellEnd"/>
      <w:r w:rsidR="008C0EC4" w:rsidRPr="00045C7F">
        <w:t xml:space="preserve">, Costa Rica. </w:t>
      </w:r>
      <w:r w:rsidR="008C0EC4" w:rsidRPr="00E476DD">
        <w:rPr>
          <w:lang w:val="es-CR"/>
        </w:rPr>
        <w:t>Revista de Biología Tropical 60(1): 65-73.</w:t>
      </w:r>
    </w:p>
    <w:p w:rsidR="008C0EC4" w:rsidRPr="00E476DD" w:rsidRDefault="008C0EC4" w:rsidP="00F31076">
      <w:pPr>
        <w:rPr>
          <w:lang w:val="es-CR"/>
        </w:rPr>
      </w:pPr>
    </w:p>
    <w:p w:rsidR="00E36362" w:rsidRPr="00045C7F" w:rsidRDefault="00AC3731" w:rsidP="00E36362">
      <w:r w:rsidRPr="00AD513C">
        <w:rPr>
          <w:lang w:val="es-CR"/>
        </w:rPr>
        <w:t>24</w:t>
      </w:r>
      <w:r w:rsidR="008C0EC4" w:rsidRPr="00AD513C">
        <w:rPr>
          <w:lang w:val="es-CR"/>
        </w:rPr>
        <w:t xml:space="preserve">. </w:t>
      </w:r>
      <w:r w:rsidR="00E36362" w:rsidRPr="00AD513C">
        <w:rPr>
          <w:lang w:val="es-CR"/>
        </w:rPr>
        <w:t>Sylvester, O.</w:t>
      </w:r>
      <w:r w:rsidR="00AD513C" w:rsidRPr="00AD513C">
        <w:rPr>
          <w:lang w:val="es-CR"/>
        </w:rPr>
        <w:t>,</w:t>
      </w:r>
      <w:r w:rsidR="00E36362" w:rsidRPr="00AD513C">
        <w:rPr>
          <w:lang w:val="es-CR"/>
        </w:rPr>
        <w:t xml:space="preserve"> G. </w:t>
      </w:r>
      <w:r w:rsidR="00E36362" w:rsidRPr="005F17AB">
        <w:rPr>
          <w:b/>
          <w:lang w:val="es-CR"/>
        </w:rPr>
        <w:t>Avalos</w:t>
      </w:r>
      <w:r w:rsidR="00AD513C" w:rsidRPr="00AD513C">
        <w:rPr>
          <w:lang w:val="es-CR"/>
        </w:rPr>
        <w:t xml:space="preserve"> &amp; N. </w:t>
      </w:r>
      <w:proofErr w:type="spellStart"/>
      <w:r w:rsidR="00AD513C" w:rsidRPr="00AD513C">
        <w:rPr>
          <w:lang w:val="es-CR"/>
        </w:rPr>
        <w:t>Cháves</w:t>
      </w:r>
      <w:proofErr w:type="spellEnd"/>
      <w:r w:rsidR="00AD513C" w:rsidRPr="00AD513C">
        <w:rPr>
          <w:lang w:val="es-CR"/>
        </w:rPr>
        <w:t>-Fernández</w:t>
      </w:r>
      <w:r w:rsidR="00E36362" w:rsidRPr="00AD513C">
        <w:rPr>
          <w:lang w:val="es-CR"/>
        </w:rPr>
        <w:t xml:space="preserve">. </w:t>
      </w:r>
      <w:r w:rsidR="00E36362" w:rsidRPr="00045C7F">
        <w:t>2012. Notes on the Ethnobotany of Costa Rica</w:t>
      </w:r>
      <w:r w:rsidR="00122678" w:rsidRPr="00045C7F">
        <w:t>´s</w:t>
      </w:r>
      <w:r w:rsidR="00E36362" w:rsidRPr="00045C7F">
        <w:t xml:space="preserve"> palms. Palms </w:t>
      </w:r>
      <w:r w:rsidR="00122678" w:rsidRPr="00045C7F">
        <w:t>56(4</w:t>
      </w:r>
      <w:r w:rsidR="00E36362" w:rsidRPr="00045C7F">
        <w:t>)</w:t>
      </w:r>
      <w:r w:rsidR="00122678" w:rsidRPr="00045C7F">
        <w:t>: 190-201</w:t>
      </w:r>
      <w:r w:rsidR="00E36362" w:rsidRPr="00045C7F">
        <w:t>.</w:t>
      </w:r>
    </w:p>
    <w:p w:rsidR="00F661F4" w:rsidRPr="00045C7F" w:rsidRDefault="00F661F4" w:rsidP="00E36362"/>
    <w:p w:rsidR="00F661F4" w:rsidRPr="00CB46AE" w:rsidRDefault="00F661F4" w:rsidP="00F661F4">
      <w:pPr>
        <w:rPr>
          <w:lang w:val="es-CR"/>
        </w:rPr>
      </w:pPr>
      <w:r w:rsidRPr="00045C7F">
        <w:t>25. Seas-</w:t>
      </w:r>
      <w:proofErr w:type="spellStart"/>
      <w:r w:rsidRPr="00045C7F">
        <w:t>Carvajal</w:t>
      </w:r>
      <w:proofErr w:type="spellEnd"/>
      <w:r w:rsidRPr="00045C7F">
        <w:t xml:space="preserve">, C. &amp; G. </w:t>
      </w:r>
      <w:r w:rsidRPr="005F17AB">
        <w:rPr>
          <w:b/>
        </w:rPr>
        <w:t>Avalos</w:t>
      </w:r>
      <w:r w:rsidRPr="00045C7F">
        <w:t xml:space="preserve">. 2013. Distribution of bioluminescent fungi across old-growth and secondary forests in a tropical rain forest in Costa Rica. </w:t>
      </w:r>
      <w:r w:rsidRPr="00CB46AE">
        <w:rPr>
          <w:lang w:val="es-CR"/>
        </w:rPr>
        <w:t>Revista de Biología Tropical 61(2): 1-7.</w:t>
      </w:r>
    </w:p>
    <w:p w:rsidR="00E36362" w:rsidRPr="00CB46AE" w:rsidRDefault="00E36362" w:rsidP="00E36362">
      <w:pPr>
        <w:rPr>
          <w:lang w:val="es-CR"/>
        </w:rPr>
      </w:pPr>
    </w:p>
    <w:p w:rsidR="0040531F" w:rsidRPr="00045C7F" w:rsidRDefault="00F661F4" w:rsidP="0040531F">
      <w:r w:rsidRPr="00CB46AE">
        <w:rPr>
          <w:lang w:val="es-CR"/>
        </w:rPr>
        <w:t xml:space="preserve">26. </w:t>
      </w:r>
      <w:r w:rsidR="0040531F" w:rsidRPr="00CB46AE">
        <w:rPr>
          <w:lang w:val="es-CR"/>
        </w:rPr>
        <w:t xml:space="preserve"> </w:t>
      </w:r>
      <w:r w:rsidR="0040531F" w:rsidRPr="005F17AB">
        <w:rPr>
          <w:b/>
          <w:lang w:val="es-CR"/>
        </w:rPr>
        <w:t>Avalos</w:t>
      </w:r>
      <w:r w:rsidR="0040531F" w:rsidRPr="00045C7F">
        <w:rPr>
          <w:lang w:val="es-CR"/>
        </w:rPr>
        <w:t xml:space="preserve">, G., M. Fernández-Otárola &amp; J.T. </w:t>
      </w:r>
      <w:proofErr w:type="spellStart"/>
      <w:r w:rsidR="0040531F" w:rsidRPr="00045C7F">
        <w:rPr>
          <w:lang w:val="es-CR"/>
        </w:rPr>
        <w:t>Engeln</w:t>
      </w:r>
      <w:proofErr w:type="spellEnd"/>
      <w:r w:rsidR="0040531F" w:rsidRPr="00045C7F">
        <w:rPr>
          <w:lang w:val="es-CR"/>
        </w:rPr>
        <w:t xml:space="preserve">. </w:t>
      </w:r>
      <w:r w:rsidR="00532449" w:rsidRPr="00CB46AE">
        <w:t>2013</w:t>
      </w:r>
      <w:r w:rsidR="0040531F" w:rsidRPr="00CB46AE">
        <w:t xml:space="preserve">. </w:t>
      </w:r>
      <w:r w:rsidR="0040531F" w:rsidRPr="00045C7F">
        <w:t xml:space="preserve">Successional stage, fragmentation, and exposure to extraction influence the population structure of </w:t>
      </w:r>
      <w:r w:rsidR="0040531F" w:rsidRPr="00045C7F">
        <w:rPr>
          <w:i/>
        </w:rPr>
        <w:t xml:space="preserve">Euterpe </w:t>
      </w:r>
      <w:proofErr w:type="spellStart"/>
      <w:r w:rsidR="0040531F" w:rsidRPr="00045C7F">
        <w:rPr>
          <w:i/>
        </w:rPr>
        <w:t>precatoria</w:t>
      </w:r>
      <w:proofErr w:type="spellEnd"/>
      <w:r w:rsidR="0040531F" w:rsidRPr="00045C7F">
        <w:t xml:space="preserve"> (</w:t>
      </w:r>
      <w:proofErr w:type="spellStart"/>
      <w:r w:rsidR="0040531F" w:rsidRPr="00045C7F">
        <w:t>Areca</w:t>
      </w:r>
      <w:r w:rsidR="00D2724A" w:rsidRPr="00045C7F">
        <w:t>c</w:t>
      </w:r>
      <w:r w:rsidR="0040531F" w:rsidRPr="00045C7F">
        <w:t>eae</w:t>
      </w:r>
      <w:proofErr w:type="spellEnd"/>
      <w:r w:rsidR="0040531F" w:rsidRPr="00045C7F">
        <w:t>). Revista</w:t>
      </w:r>
      <w:r w:rsidR="00F21882" w:rsidRPr="00045C7F">
        <w:t xml:space="preserve"> de Biología Tropical </w:t>
      </w:r>
      <w:r w:rsidR="00ED2B77" w:rsidRPr="00045C7F">
        <w:t>6</w:t>
      </w:r>
      <w:r w:rsidR="003D6AB7" w:rsidRPr="00045C7F">
        <w:t>1</w:t>
      </w:r>
      <w:r w:rsidR="00ED2B77" w:rsidRPr="00045C7F">
        <w:t>(</w:t>
      </w:r>
      <w:r w:rsidR="00B20DD4" w:rsidRPr="00045C7F">
        <w:t>3</w:t>
      </w:r>
      <w:r w:rsidR="00ED2B77" w:rsidRPr="00045C7F">
        <w:t>): 1</w:t>
      </w:r>
      <w:r w:rsidR="00B20DD4" w:rsidRPr="00045C7F">
        <w:t>415</w:t>
      </w:r>
      <w:r w:rsidR="00ED2B77" w:rsidRPr="00045C7F">
        <w:t>-</w:t>
      </w:r>
      <w:r w:rsidR="00B20DD4" w:rsidRPr="00045C7F">
        <w:t>1424</w:t>
      </w:r>
      <w:r w:rsidR="0040531F" w:rsidRPr="00045C7F">
        <w:t>.</w:t>
      </w:r>
    </w:p>
    <w:p w:rsidR="0087502F" w:rsidRPr="00045C7F" w:rsidRDefault="0087502F" w:rsidP="0040531F"/>
    <w:p w:rsidR="0087502F" w:rsidRPr="00045C7F" w:rsidRDefault="00F661F4" w:rsidP="0040531F">
      <w:r w:rsidRPr="00045C7F">
        <w:lastRenderedPageBreak/>
        <w:t>2</w:t>
      </w:r>
      <w:r w:rsidR="00774BA9" w:rsidRPr="00045C7F">
        <w:t>7</w:t>
      </w:r>
      <w:r w:rsidR="0087502F" w:rsidRPr="00045C7F">
        <w:t xml:space="preserve">. Sylvester, O. &amp; G. </w:t>
      </w:r>
      <w:r w:rsidR="0087502F" w:rsidRPr="005F17AB">
        <w:rPr>
          <w:b/>
        </w:rPr>
        <w:t>Avalos</w:t>
      </w:r>
      <w:r w:rsidR="0087502F" w:rsidRPr="00045C7F">
        <w:t xml:space="preserve">. </w:t>
      </w:r>
      <w:r w:rsidR="00532449" w:rsidRPr="00045C7F">
        <w:t>2013</w:t>
      </w:r>
      <w:r w:rsidR="0087502F" w:rsidRPr="00045C7F">
        <w:t xml:space="preserve">. </w:t>
      </w:r>
      <w:r w:rsidR="00BA177E" w:rsidRPr="00045C7F">
        <w:t xml:space="preserve">Influence of light conditions on the </w:t>
      </w:r>
      <w:proofErr w:type="spellStart"/>
      <w:r w:rsidR="00BA177E" w:rsidRPr="00045C7F">
        <w:t>allometry</w:t>
      </w:r>
      <w:proofErr w:type="spellEnd"/>
      <w:r w:rsidR="00BA177E" w:rsidRPr="00045C7F">
        <w:t xml:space="preserve"> and growth of the understory palm </w:t>
      </w:r>
      <w:proofErr w:type="spellStart"/>
      <w:r w:rsidR="00BA177E" w:rsidRPr="00045C7F">
        <w:rPr>
          <w:i/>
        </w:rPr>
        <w:t>Geonoma</w:t>
      </w:r>
      <w:proofErr w:type="spellEnd"/>
      <w:r w:rsidR="00BA177E" w:rsidRPr="00045C7F">
        <w:rPr>
          <w:i/>
        </w:rPr>
        <w:t xml:space="preserve"> </w:t>
      </w:r>
      <w:proofErr w:type="spellStart"/>
      <w:r w:rsidR="00BA177E" w:rsidRPr="00045C7F">
        <w:rPr>
          <w:i/>
        </w:rPr>
        <w:t>undata</w:t>
      </w:r>
      <w:proofErr w:type="spellEnd"/>
      <w:r w:rsidR="00BA177E" w:rsidRPr="00045C7F">
        <w:t xml:space="preserve"> subsp. </w:t>
      </w:r>
      <w:r w:rsidR="00BA177E" w:rsidRPr="00045C7F">
        <w:rPr>
          <w:i/>
        </w:rPr>
        <w:t>edulis</w:t>
      </w:r>
      <w:r w:rsidR="00BA177E" w:rsidRPr="00045C7F">
        <w:t xml:space="preserve"> (</w:t>
      </w:r>
      <w:proofErr w:type="spellStart"/>
      <w:r w:rsidR="00BA177E" w:rsidRPr="00045C7F">
        <w:t>Arecaceae</w:t>
      </w:r>
      <w:proofErr w:type="spellEnd"/>
      <w:r w:rsidR="00BA177E" w:rsidRPr="00045C7F">
        <w:t>)</w:t>
      </w:r>
      <w:r w:rsidR="007F6379" w:rsidRPr="00045C7F">
        <w:t xml:space="preserve"> of</w:t>
      </w:r>
      <w:r w:rsidR="0087502F" w:rsidRPr="00045C7F">
        <w:t xml:space="preserve"> </w:t>
      </w:r>
      <w:proofErr w:type="spellStart"/>
      <w:proofErr w:type="gramStart"/>
      <w:r w:rsidR="007F6379" w:rsidRPr="00045C7F">
        <w:t>neotropical</w:t>
      </w:r>
      <w:proofErr w:type="spellEnd"/>
      <w:proofErr w:type="gramEnd"/>
      <w:r w:rsidR="007F6379" w:rsidRPr="00045C7F">
        <w:t xml:space="preserve"> cloud forests. </w:t>
      </w:r>
      <w:r w:rsidR="00AC3731" w:rsidRPr="00045C7F">
        <w:t>Am. J. Bot.</w:t>
      </w:r>
      <w:r w:rsidR="0087502F" w:rsidRPr="00045C7F">
        <w:t xml:space="preserve"> </w:t>
      </w:r>
      <w:r w:rsidR="007F6379" w:rsidRPr="00045C7F">
        <w:t>100</w:t>
      </w:r>
      <w:r w:rsidR="007F6379" w:rsidRPr="00045C7F">
        <w:rPr>
          <w:noProof/>
          <w:lang w:eastAsia="es-CR"/>
        </w:rPr>
        <w:t>(12): 1-7.</w:t>
      </w:r>
    </w:p>
    <w:p w:rsidR="0087502F" w:rsidRPr="00045C7F" w:rsidRDefault="0087502F" w:rsidP="0040531F"/>
    <w:p w:rsidR="0087502F" w:rsidRPr="00045C7F" w:rsidRDefault="00F661F4" w:rsidP="0087502F">
      <w:r w:rsidRPr="00045C7F">
        <w:t>2</w:t>
      </w:r>
      <w:r w:rsidR="00774BA9" w:rsidRPr="00045C7F">
        <w:t>8</w:t>
      </w:r>
      <w:r w:rsidR="0087502F" w:rsidRPr="00045C7F">
        <w:t xml:space="preserve">. </w:t>
      </w:r>
      <w:proofErr w:type="spellStart"/>
      <w:r w:rsidR="0087502F" w:rsidRPr="00045C7F">
        <w:t>Celis</w:t>
      </w:r>
      <w:proofErr w:type="spellEnd"/>
      <w:r w:rsidR="0087502F" w:rsidRPr="00045C7F">
        <w:t xml:space="preserve">, G. &amp; G. </w:t>
      </w:r>
      <w:r w:rsidR="0087502F" w:rsidRPr="005F17AB">
        <w:rPr>
          <w:b/>
        </w:rPr>
        <w:t>Avalos</w:t>
      </w:r>
      <w:r w:rsidR="0087502F" w:rsidRPr="00045C7F">
        <w:t xml:space="preserve">. </w:t>
      </w:r>
      <w:r w:rsidR="00532449" w:rsidRPr="00045C7F">
        <w:t>2013</w:t>
      </w:r>
      <w:r w:rsidR="0087502F" w:rsidRPr="00045C7F">
        <w:t xml:space="preserve">. Acclimation of seedlings of </w:t>
      </w:r>
      <w:proofErr w:type="spellStart"/>
      <w:r w:rsidR="0087502F" w:rsidRPr="00045C7F">
        <w:rPr>
          <w:i/>
        </w:rPr>
        <w:t>Gnetum</w:t>
      </w:r>
      <w:proofErr w:type="spellEnd"/>
      <w:r w:rsidR="0087502F" w:rsidRPr="00045C7F">
        <w:rPr>
          <w:i/>
        </w:rPr>
        <w:t xml:space="preserve"> </w:t>
      </w:r>
      <w:proofErr w:type="spellStart"/>
      <w:r w:rsidR="0087502F" w:rsidRPr="00045C7F">
        <w:rPr>
          <w:i/>
        </w:rPr>
        <w:t>leyboldii</w:t>
      </w:r>
      <w:proofErr w:type="spellEnd"/>
      <w:r w:rsidR="0087502F" w:rsidRPr="00045C7F">
        <w:t xml:space="preserve"> </w:t>
      </w:r>
      <w:proofErr w:type="spellStart"/>
      <w:r w:rsidR="0087502F" w:rsidRPr="00045C7F">
        <w:t>Tul</w:t>
      </w:r>
      <w:proofErr w:type="spellEnd"/>
      <w:r w:rsidR="0087502F" w:rsidRPr="00045C7F">
        <w:t>. (</w:t>
      </w:r>
      <w:proofErr w:type="spellStart"/>
      <w:r w:rsidR="0087502F" w:rsidRPr="00045C7F">
        <w:t>Gnetaceae</w:t>
      </w:r>
      <w:proofErr w:type="spellEnd"/>
      <w:r w:rsidR="0087502F" w:rsidRPr="00045C7F">
        <w:t>) to light changes in a tropical rain forest.  Revi</w:t>
      </w:r>
      <w:r w:rsidR="00325546" w:rsidRPr="00045C7F">
        <w:t>sta de Biología Tropical 61(4)</w:t>
      </w:r>
      <w:r w:rsidR="008E67C1" w:rsidRPr="00045C7F">
        <w:t>: 1</w:t>
      </w:r>
      <w:r w:rsidR="001D418F" w:rsidRPr="00045C7F">
        <w:t>859</w:t>
      </w:r>
      <w:r w:rsidR="008E67C1" w:rsidRPr="00045C7F">
        <w:t>-</w:t>
      </w:r>
      <w:r w:rsidR="001D418F" w:rsidRPr="00045C7F">
        <w:t>1868</w:t>
      </w:r>
      <w:r w:rsidR="0087502F" w:rsidRPr="00045C7F">
        <w:t>.</w:t>
      </w:r>
    </w:p>
    <w:p w:rsidR="00CD32DF" w:rsidRPr="00045C7F" w:rsidRDefault="00CD32DF" w:rsidP="0087502F"/>
    <w:p w:rsidR="00CD32DF" w:rsidRPr="00045C7F" w:rsidRDefault="00774BA9" w:rsidP="00FC192B">
      <w:r w:rsidRPr="00045C7F">
        <w:rPr>
          <w:lang w:val="es-CR"/>
        </w:rPr>
        <w:t>29</w:t>
      </w:r>
      <w:r w:rsidR="00CD32DF" w:rsidRPr="00045C7F">
        <w:rPr>
          <w:lang w:val="es-CR"/>
        </w:rPr>
        <w:t xml:space="preserve">. Sánchez, N.V., L.E. Vargas-Castro, </w:t>
      </w:r>
      <w:r w:rsidR="00483822" w:rsidRPr="00045C7F">
        <w:rPr>
          <w:lang w:val="es-CR"/>
        </w:rPr>
        <w:t xml:space="preserve">G. </w:t>
      </w:r>
      <w:r w:rsidR="00483822" w:rsidRPr="005F17AB">
        <w:rPr>
          <w:b/>
          <w:lang w:val="es-CR"/>
        </w:rPr>
        <w:t>Avalos</w:t>
      </w:r>
      <w:r w:rsidR="00483822" w:rsidRPr="00045C7F">
        <w:rPr>
          <w:lang w:val="es-CR"/>
        </w:rPr>
        <w:t xml:space="preserve"> &amp; </w:t>
      </w:r>
      <w:r w:rsidR="00CD32DF" w:rsidRPr="00045C7F">
        <w:rPr>
          <w:lang w:val="es-CR"/>
        </w:rPr>
        <w:t>F.</w:t>
      </w:r>
      <w:r w:rsidR="00483822" w:rsidRPr="00045C7F">
        <w:rPr>
          <w:lang w:val="es-CR"/>
        </w:rPr>
        <w:t xml:space="preserve"> </w:t>
      </w:r>
      <w:r w:rsidR="00CD32DF" w:rsidRPr="00045C7F">
        <w:rPr>
          <w:lang w:val="es-CR"/>
        </w:rPr>
        <w:t xml:space="preserve">Paniagua. </w:t>
      </w:r>
      <w:r w:rsidR="00B2662A" w:rsidRPr="00045C7F">
        <w:t>2014</w:t>
      </w:r>
      <w:r w:rsidR="00CD32DF" w:rsidRPr="00045C7F">
        <w:t xml:space="preserve">. </w:t>
      </w:r>
      <w:r w:rsidR="00A40D32" w:rsidRPr="00045C7F">
        <w:t>Effect of prey availability on the abundance</w:t>
      </w:r>
      <w:r w:rsidR="002363F4" w:rsidRPr="00045C7F">
        <w:t xml:space="preserve"> of White-breasted Wood-Wrens, </w:t>
      </w:r>
      <w:r w:rsidR="00A40D32" w:rsidRPr="00045C7F">
        <w:t>insectivorous birds of tropical lowland forests</w:t>
      </w:r>
      <w:r w:rsidR="00CD32DF" w:rsidRPr="00045C7F">
        <w:t xml:space="preserve">. </w:t>
      </w:r>
      <w:r w:rsidR="00FC192B" w:rsidRPr="00045C7F">
        <w:t xml:space="preserve">Journal of Field Ornithology </w:t>
      </w:r>
      <w:r w:rsidR="00483822" w:rsidRPr="00045C7F">
        <w:t>85(4): 347-354.</w:t>
      </w:r>
    </w:p>
    <w:p w:rsidR="008E67C1" w:rsidRPr="00045C7F" w:rsidRDefault="008E67C1" w:rsidP="00CD32DF"/>
    <w:p w:rsidR="008E67C1" w:rsidRPr="0016518D" w:rsidRDefault="00774BA9" w:rsidP="008E67C1">
      <w:r w:rsidRPr="00747F87">
        <w:rPr>
          <w:lang w:val="es-CR"/>
        </w:rPr>
        <w:t>30</w:t>
      </w:r>
      <w:r w:rsidR="008E67C1" w:rsidRPr="00747F87">
        <w:rPr>
          <w:lang w:val="es-CR"/>
        </w:rPr>
        <w:t xml:space="preserve">. Fernández-Otárola, M. &amp; G. </w:t>
      </w:r>
      <w:r w:rsidR="008E67C1" w:rsidRPr="00747F87">
        <w:rPr>
          <w:b/>
          <w:lang w:val="es-CR"/>
        </w:rPr>
        <w:t>Avalos</w:t>
      </w:r>
      <w:r w:rsidR="008E67C1" w:rsidRPr="00747F87">
        <w:rPr>
          <w:lang w:val="es-CR"/>
        </w:rPr>
        <w:t xml:space="preserve">. </w:t>
      </w:r>
      <w:r w:rsidR="008E67C1" w:rsidRPr="00045C7F">
        <w:t>201</w:t>
      </w:r>
      <w:r w:rsidR="0065409A" w:rsidRPr="00045C7F">
        <w:t>4</w:t>
      </w:r>
      <w:r w:rsidR="008E67C1" w:rsidRPr="00045C7F">
        <w:t xml:space="preserve">. Demographic variation across successional stages and their effects on the population dynamics of the </w:t>
      </w:r>
      <w:proofErr w:type="spellStart"/>
      <w:proofErr w:type="gramStart"/>
      <w:r w:rsidR="008E67C1" w:rsidRPr="00045C7F">
        <w:t>neotropical</w:t>
      </w:r>
      <w:proofErr w:type="spellEnd"/>
      <w:proofErr w:type="gramEnd"/>
      <w:r w:rsidR="008E67C1" w:rsidRPr="00045C7F">
        <w:t xml:space="preserve"> palm </w:t>
      </w:r>
      <w:r w:rsidR="008E67C1" w:rsidRPr="00045C7F">
        <w:rPr>
          <w:i/>
        </w:rPr>
        <w:t xml:space="preserve">Euterpe </w:t>
      </w:r>
      <w:proofErr w:type="spellStart"/>
      <w:r w:rsidR="008E67C1" w:rsidRPr="00045C7F">
        <w:rPr>
          <w:i/>
        </w:rPr>
        <w:t>precatoria</w:t>
      </w:r>
      <w:proofErr w:type="spellEnd"/>
      <w:r w:rsidR="008E67C1" w:rsidRPr="00045C7F">
        <w:t xml:space="preserve">. </w:t>
      </w:r>
      <w:r w:rsidR="008E67C1" w:rsidRPr="0016518D">
        <w:t>Am. J. Bot.</w:t>
      </w:r>
      <w:r w:rsidR="002503AF" w:rsidRPr="0016518D">
        <w:t xml:space="preserve"> 101</w:t>
      </w:r>
      <w:r w:rsidR="008E67C1" w:rsidRPr="0016518D">
        <w:t xml:space="preserve"> (</w:t>
      </w:r>
      <w:r w:rsidR="00ED42BB" w:rsidRPr="0016518D">
        <w:t xml:space="preserve">6): 1023-1028. </w:t>
      </w:r>
      <w:r w:rsidR="002503AF" w:rsidRPr="0016518D">
        <w:t>doi:10.3732/ajb.1400089</w:t>
      </w:r>
    </w:p>
    <w:p w:rsidR="00B2662A" w:rsidRPr="0016518D" w:rsidRDefault="00B2662A" w:rsidP="008E67C1"/>
    <w:p w:rsidR="00B2662A" w:rsidRPr="00B93796" w:rsidRDefault="00774BA9" w:rsidP="008E67C1">
      <w:r w:rsidRPr="00CB46AE">
        <w:rPr>
          <w:lang w:val="es-CR"/>
        </w:rPr>
        <w:t>31</w:t>
      </w:r>
      <w:r w:rsidR="00B2662A" w:rsidRPr="00CB46AE">
        <w:rPr>
          <w:lang w:val="es-CR"/>
        </w:rPr>
        <w:t xml:space="preserve">. </w:t>
      </w:r>
      <w:r w:rsidR="00E476DD" w:rsidRPr="00CB46AE">
        <w:rPr>
          <w:b/>
          <w:lang w:val="es-CR"/>
        </w:rPr>
        <w:t>Avalos</w:t>
      </w:r>
      <w:r w:rsidR="00E476DD" w:rsidRPr="00CB46AE">
        <w:rPr>
          <w:lang w:val="es-CR"/>
        </w:rPr>
        <w:t xml:space="preserve">, G. &amp; S. S. </w:t>
      </w:r>
      <w:proofErr w:type="spellStart"/>
      <w:r w:rsidR="00E476DD" w:rsidRPr="00CB46AE">
        <w:rPr>
          <w:lang w:val="es-CR"/>
        </w:rPr>
        <w:t>Mulkey</w:t>
      </w:r>
      <w:proofErr w:type="spellEnd"/>
      <w:r w:rsidR="00E476DD" w:rsidRPr="00CB46AE">
        <w:rPr>
          <w:lang w:val="es-CR"/>
        </w:rPr>
        <w:t xml:space="preserve">. </w:t>
      </w:r>
      <w:r w:rsidR="00E476DD" w:rsidRPr="00045C7F">
        <w:t xml:space="preserve">2014. Photosynthetic and morphological acclimation of seedlings of tropical lianas to changes in the light environment. </w:t>
      </w:r>
      <w:proofErr w:type="gramStart"/>
      <w:r w:rsidR="00E476DD" w:rsidRPr="00B93796">
        <w:t>Am. J. Bot. 101(12).</w:t>
      </w:r>
      <w:proofErr w:type="gramEnd"/>
      <w:r w:rsidR="00E476DD" w:rsidRPr="00B93796">
        <w:t xml:space="preserve"> </w:t>
      </w:r>
      <w:proofErr w:type="spellStart"/>
      <w:proofErr w:type="gramStart"/>
      <w:r w:rsidR="00E476DD" w:rsidRPr="00B93796">
        <w:t>doi</w:t>
      </w:r>
      <w:proofErr w:type="spellEnd"/>
      <w:proofErr w:type="gramEnd"/>
      <w:r w:rsidR="00E476DD" w:rsidRPr="00B93796">
        <w:t xml:space="preserve">: 10.3732/ajb.1400127 </w:t>
      </w:r>
    </w:p>
    <w:p w:rsidR="001F2077" w:rsidRPr="00B93796" w:rsidRDefault="001F2077" w:rsidP="008E67C1"/>
    <w:p w:rsidR="001F2077" w:rsidRPr="00FB3D26" w:rsidRDefault="001F2077" w:rsidP="001F2077">
      <w:r w:rsidRPr="00861BD0">
        <w:t>3</w:t>
      </w:r>
      <w:r>
        <w:t>2</w:t>
      </w:r>
      <w:r w:rsidRPr="00861BD0">
        <w:rPr>
          <w:b/>
        </w:rPr>
        <w:t>. Avalos</w:t>
      </w:r>
      <w:r w:rsidRPr="00861BD0">
        <w:t xml:space="preserve">, G. 2015. </w:t>
      </w:r>
      <w:r w:rsidRPr="00045C7F">
        <w:t>Highest elevational record of the Long-billed Hummingbird (</w:t>
      </w:r>
      <w:proofErr w:type="spellStart"/>
      <w:r w:rsidRPr="00045C7F">
        <w:rPr>
          <w:i/>
        </w:rPr>
        <w:t>Phaethornis</w:t>
      </w:r>
      <w:proofErr w:type="spellEnd"/>
      <w:r w:rsidRPr="00045C7F">
        <w:rPr>
          <w:i/>
        </w:rPr>
        <w:t xml:space="preserve"> </w:t>
      </w:r>
      <w:proofErr w:type="spellStart"/>
      <w:r w:rsidRPr="00045C7F">
        <w:rPr>
          <w:i/>
        </w:rPr>
        <w:t>longirostris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Delattre</w:t>
      </w:r>
      <w:proofErr w:type="spellEnd"/>
      <w:r>
        <w:rPr>
          <w:i/>
        </w:rPr>
        <w:t xml:space="preserve">, 19843, </w:t>
      </w:r>
      <w:r>
        <w:t xml:space="preserve">Aves: </w:t>
      </w:r>
      <w:proofErr w:type="spellStart"/>
      <w:r>
        <w:t>Trochilidae</w:t>
      </w:r>
      <w:proofErr w:type="spellEnd"/>
      <w:r w:rsidRPr="00045C7F">
        <w:t xml:space="preserve">) in Costa Rica. </w:t>
      </w:r>
      <w:r w:rsidRPr="00FB3D26">
        <w:t>Brenesia 83-84: 89-90.</w:t>
      </w:r>
    </w:p>
    <w:p w:rsidR="00B2662A" w:rsidRPr="00DF69B1" w:rsidRDefault="00B2662A" w:rsidP="008E67C1"/>
    <w:p w:rsidR="00B2662A" w:rsidRPr="00045C7F" w:rsidRDefault="00774BA9" w:rsidP="00220655">
      <w:r w:rsidRPr="00CB46AE">
        <w:rPr>
          <w:lang w:val="es-CR"/>
        </w:rPr>
        <w:t>3</w:t>
      </w:r>
      <w:r w:rsidR="001F2077" w:rsidRPr="00CB46AE">
        <w:rPr>
          <w:lang w:val="es-CR"/>
        </w:rPr>
        <w:t>3</w:t>
      </w:r>
      <w:r w:rsidR="00B2662A" w:rsidRPr="00CB46AE">
        <w:rPr>
          <w:lang w:val="es-CR"/>
        </w:rPr>
        <w:t xml:space="preserve">. </w:t>
      </w:r>
      <w:r w:rsidR="00E476DD" w:rsidRPr="00CB46AE">
        <w:rPr>
          <w:b/>
          <w:lang w:val="es-CR"/>
        </w:rPr>
        <w:t>Avalos</w:t>
      </w:r>
      <w:r w:rsidR="00E476DD" w:rsidRPr="00CB46AE">
        <w:rPr>
          <w:lang w:val="es-CR"/>
        </w:rPr>
        <w:t xml:space="preserve">, G., M. Cambronero &amp; O. Vargas. </w:t>
      </w:r>
      <w:r w:rsidR="00EB5DBD">
        <w:t>2016</w:t>
      </w:r>
      <w:r w:rsidR="00E476DD" w:rsidRPr="00794E31">
        <w:t xml:space="preserve">. </w:t>
      </w:r>
      <w:proofErr w:type="spellStart"/>
      <w:r w:rsidR="00220655">
        <w:t>Quantifiation</w:t>
      </w:r>
      <w:proofErr w:type="spellEnd"/>
      <w:r w:rsidR="00220655">
        <w:t xml:space="preserve"> of browsing damage to the stilt root cone of </w:t>
      </w:r>
      <w:proofErr w:type="spellStart"/>
      <w:r w:rsidR="00220655" w:rsidRPr="00220655">
        <w:rPr>
          <w:i/>
        </w:rPr>
        <w:t>Socratea</w:t>
      </w:r>
      <w:proofErr w:type="spellEnd"/>
      <w:r w:rsidR="00220655" w:rsidRPr="00220655">
        <w:rPr>
          <w:i/>
        </w:rPr>
        <w:t xml:space="preserve"> </w:t>
      </w:r>
      <w:proofErr w:type="spellStart"/>
      <w:r w:rsidR="00220655" w:rsidRPr="00220655">
        <w:rPr>
          <w:i/>
        </w:rPr>
        <w:t>exorrhiza</w:t>
      </w:r>
      <w:proofErr w:type="spellEnd"/>
      <w:r w:rsidR="00220655">
        <w:t xml:space="preserve"> (</w:t>
      </w:r>
      <w:proofErr w:type="spellStart"/>
      <w:r w:rsidR="00220655">
        <w:t>Arecaceae</w:t>
      </w:r>
      <w:proofErr w:type="spellEnd"/>
      <w:r w:rsidR="00220655">
        <w:t>) by Collared Peccaries (</w:t>
      </w:r>
      <w:proofErr w:type="spellStart"/>
      <w:r w:rsidR="00220655" w:rsidRPr="00220655">
        <w:rPr>
          <w:i/>
        </w:rPr>
        <w:t>Pecari</w:t>
      </w:r>
      <w:proofErr w:type="spellEnd"/>
      <w:r w:rsidR="00220655" w:rsidRPr="00220655">
        <w:rPr>
          <w:i/>
        </w:rPr>
        <w:t xml:space="preserve"> </w:t>
      </w:r>
      <w:proofErr w:type="spellStart"/>
      <w:r w:rsidR="00220655" w:rsidRPr="00220655">
        <w:rPr>
          <w:i/>
        </w:rPr>
        <w:t>tajacu</w:t>
      </w:r>
      <w:proofErr w:type="spellEnd"/>
      <w:r w:rsidR="00220655">
        <w:t xml:space="preserve">, </w:t>
      </w:r>
      <w:proofErr w:type="spellStart"/>
      <w:r w:rsidR="00220655">
        <w:t>Artiodactyla</w:t>
      </w:r>
      <w:proofErr w:type="spellEnd"/>
      <w:r w:rsidR="00220655">
        <w:t xml:space="preserve">: </w:t>
      </w:r>
      <w:proofErr w:type="spellStart"/>
      <w:r w:rsidR="00220655">
        <w:t>Tayassuidae</w:t>
      </w:r>
      <w:proofErr w:type="spellEnd"/>
      <w:r w:rsidR="00220655">
        <w:t xml:space="preserve">) at La </w:t>
      </w:r>
      <w:proofErr w:type="spellStart"/>
      <w:r w:rsidR="00220655">
        <w:t>Selva</w:t>
      </w:r>
      <w:proofErr w:type="spellEnd"/>
      <w:r w:rsidR="00220655">
        <w:t>, Costa Rica</w:t>
      </w:r>
      <w:r w:rsidR="00E476DD" w:rsidRPr="00045C7F">
        <w:t xml:space="preserve">. </w:t>
      </w:r>
      <w:proofErr w:type="gramStart"/>
      <w:r w:rsidR="00EC4EC1">
        <w:t>Brenesia</w:t>
      </w:r>
      <w:r w:rsidR="00220655">
        <w:t>.</w:t>
      </w:r>
      <w:proofErr w:type="gramEnd"/>
      <w:r w:rsidR="00220655">
        <w:t xml:space="preserve"> 85-86: </w:t>
      </w:r>
      <w:r w:rsidR="001F2077">
        <w:t>30-37.</w:t>
      </w:r>
    </w:p>
    <w:p w:rsidR="00B2662A" w:rsidRPr="00045C7F" w:rsidRDefault="00B2662A" w:rsidP="008E67C1"/>
    <w:p w:rsidR="00B2662A" w:rsidRPr="0072771B" w:rsidRDefault="00774BA9" w:rsidP="008E67C1">
      <w:r w:rsidRPr="00045C7F">
        <w:t>3</w:t>
      </w:r>
      <w:r w:rsidR="001F2077">
        <w:t>4</w:t>
      </w:r>
      <w:r w:rsidR="00B2662A" w:rsidRPr="00045C7F">
        <w:t xml:space="preserve">. </w:t>
      </w:r>
      <w:r w:rsidR="00045C7F" w:rsidRPr="005F17AB">
        <w:rPr>
          <w:b/>
        </w:rPr>
        <w:t>Avalos</w:t>
      </w:r>
      <w:r w:rsidR="00EB5DBD">
        <w:t>, G. 2016</w:t>
      </w:r>
      <w:r w:rsidR="00A635E8" w:rsidRPr="00045C7F">
        <w:t xml:space="preserve">. Growth of the </w:t>
      </w:r>
      <w:proofErr w:type="spellStart"/>
      <w:proofErr w:type="gramStart"/>
      <w:r w:rsidR="00A635E8" w:rsidRPr="00045C7F">
        <w:t>neotropical</w:t>
      </w:r>
      <w:proofErr w:type="spellEnd"/>
      <w:proofErr w:type="gramEnd"/>
      <w:r w:rsidR="00A635E8" w:rsidRPr="00045C7F">
        <w:t xml:space="preserve"> palm </w:t>
      </w:r>
      <w:r w:rsidR="00A635E8" w:rsidRPr="00045C7F">
        <w:rPr>
          <w:i/>
        </w:rPr>
        <w:t xml:space="preserve">Euterpe </w:t>
      </w:r>
      <w:proofErr w:type="spellStart"/>
      <w:r w:rsidR="00A635E8" w:rsidRPr="00045C7F">
        <w:rPr>
          <w:i/>
        </w:rPr>
        <w:t>precatoria</w:t>
      </w:r>
      <w:proofErr w:type="spellEnd"/>
      <w:r w:rsidR="00A635E8" w:rsidRPr="00045C7F">
        <w:t xml:space="preserve"> Mart. in an agroforestry system in Costa Rica. </w:t>
      </w:r>
      <w:proofErr w:type="gramStart"/>
      <w:r w:rsidR="00EC4EC1">
        <w:t>Brenesia</w:t>
      </w:r>
      <w:r w:rsidR="003902C5">
        <w:t>.</w:t>
      </w:r>
      <w:proofErr w:type="gramEnd"/>
      <w:r w:rsidR="003902C5">
        <w:t xml:space="preserve"> 85-86: 1-8.</w:t>
      </w:r>
    </w:p>
    <w:p w:rsidR="00D3259E" w:rsidRPr="00045C7F" w:rsidRDefault="00D3259E" w:rsidP="008E67C1"/>
    <w:p w:rsidR="00D3259E" w:rsidRPr="00E304D6" w:rsidRDefault="00774BA9" w:rsidP="008E67C1">
      <w:pPr>
        <w:rPr>
          <w:lang w:val="es-CR"/>
        </w:rPr>
      </w:pPr>
      <w:r w:rsidRPr="00045C7F">
        <w:t>35</w:t>
      </w:r>
      <w:r w:rsidR="00045C7F">
        <w:t xml:space="preserve">. </w:t>
      </w:r>
      <w:r w:rsidR="00045C7F" w:rsidRPr="005F17AB">
        <w:rPr>
          <w:b/>
        </w:rPr>
        <w:t>Avalos</w:t>
      </w:r>
      <w:r w:rsidR="00045C7F">
        <w:t xml:space="preserve">, G. &amp; E. </w:t>
      </w:r>
      <w:proofErr w:type="spellStart"/>
      <w:r w:rsidR="00045C7F">
        <w:t>Bermúdez</w:t>
      </w:r>
      <w:proofErr w:type="spellEnd"/>
      <w:r w:rsidR="00045C7F">
        <w:t>. 201</w:t>
      </w:r>
      <w:r w:rsidR="00182CA5">
        <w:t>6</w:t>
      </w:r>
      <w:r w:rsidR="00D3259E" w:rsidRPr="00045C7F">
        <w:t xml:space="preserve">. </w:t>
      </w:r>
      <w:r w:rsidR="00EB5DBD" w:rsidRPr="00EB5DBD">
        <w:t>Effect of a major highway on the spatial and temporal variation in the structure and diversity of the avifauna of a tropical premontane rain forest</w:t>
      </w:r>
      <w:r w:rsidR="00EB5DBD">
        <w:t>.</w:t>
      </w:r>
      <w:r w:rsidR="00D06518">
        <w:t xml:space="preserve"> </w:t>
      </w:r>
      <w:r w:rsidR="00CB18DD" w:rsidRPr="00E304D6">
        <w:rPr>
          <w:lang w:val="es-CR"/>
        </w:rPr>
        <w:t xml:space="preserve">Revista de </w:t>
      </w:r>
      <w:proofErr w:type="spellStart"/>
      <w:r w:rsidR="00CB18DD" w:rsidRPr="00E304D6">
        <w:rPr>
          <w:lang w:val="es-CR"/>
        </w:rPr>
        <w:t>Biologia</w:t>
      </w:r>
      <w:proofErr w:type="spellEnd"/>
      <w:r w:rsidR="00CB18DD" w:rsidRPr="00E304D6">
        <w:rPr>
          <w:lang w:val="es-CR"/>
        </w:rPr>
        <w:t xml:space="preserve"> Tropical</w:t>
      </w:r>
      <w:r w:rsidRPr="00E304D6">
        <w:rPr>
          <w:lang w:val="es-CR"/>
        </w:rPr>
        <w:t xml:space="preserve"> </w:t>
      </w:r>
      <w:r w:rsidR="00B25494">
        <w:rPr>
          <w:lang w:val="es-CR"/>
        </w:rPr>
        <w:t>64(4)</w:t>
      </w:r>
      <w:r w:rsidR="00220655">
        <w:rPr>
          <w:lang w:val="es-CR"/>
        </w:rPr>
        <w:t>: 1383-1399.</w:t>
      </w:r>
    </w:p>
    <w:p w:rsidR="00D3259E" w:rsidRPr="00E304D6" w:rsidRDefault="00D3259E" w:rsidP="008E67C1">
      <w:pPr>
        <w:rPr>
          <w:lang w:val="es-CR"/>
        </w:rPr>
      </w:pPr>
    </w:p>
    <w:p w:rsidR="00045C7F" w:rsidRPr="00E304D6" w:rsidRDefault="00045C7F" w:rsidP="00045C7F">
      <w:r w:rsidRPr="00563B0B">
        <w:rPr>
          <w:lang w:val="es-CR"/>
        </w:rPr>
        <w:t>3</w:t>
      </w:r>
      <w:r w:rsidR="001F2077">
        <w:rPr>
          <w:lang w:val="es-CR"/>
        </w:rPr>
        <w:t>6</w:t>
      </w:r>
      <w:r w:rsidRPr="00563B0B">
        <w:rPr>
          <w:lang w:val="es-CR"/>
        </w:rPr>
        <w:t xml:space="preserve">. Ley, J.M., G. </w:t>
      </w:r>
      <w:r w:rsidRPr="00563B0B">
        <w:rPr>
          <w:b/>
          <w:lang w:val="es-CR"/>
        </w:rPr>
        <w:t>Avalos</w:t>
      </w:r>
      <w:r w:rsidRPr="00563B0B">
        <w:rPr>
          <w:lang w:val="es-CR"/>
        </w:rPr>
        <w:t xml:space="preserve"> &amp; E. Chacón-Madrigal. </w:t>
      </w:r>
      <w:r w:rsidR="00516D32">
        <w:t>2016</w:t>
      </w:r>
      <w:r w:rsidRPr="00045C7F">
        <w:t>. Seedling growth and survival of five tree species in secondary forests and adjacent pastures in the montane rain forests of southern Costa Rica</w:t>
      </w:r>
      <w:r>
        <w:t xml:space="preserve">. </w:t>
      </w:r>
      <w:proofErr w:type="gramStart"/>
      <w:r w:rsidR="00220655">
        <w:t xml:space="preserve">Revista de </w:t>
      </w:r>
      <w:proofErr w:type="spellStart"/>
      <w:r w:rsidR="00220655">
        <w:t>Biolog</w:t>
      </w:r>
      <w:r w:rsidR="001F2077">
        <w:t>ia</w:t>
      </w:r>
      <w:proofErr w:type="spellEnd"/>
      <w:r w:rsidR="001F2077">
        <w:t xml:space="preserve"> </w:t>
      </w:r>
      <w:r w:rsidR="00220655">
        <w:t>Tropical.</w:t>
      </w:r>
      <w:proofErr w:type="gramEnd"/>
      <w:r w:rsidR="00220655">
        <w:t xml:space="preserve"> 64(4): 1565-1583.</w:t>
      </w:r>
    </w:p>
    <w:p w:rsidR="00E304D6" w:rsidRDefault="00E304D6" w:rsidP="00045C7F"/>
    <w:p w:rsidR="00E304D6" w:rsidRPr="00E304D6" w:rsidRDefault="00E304D6" w:rsidP="00045C7F">
      <w:r>
        <w:t>3</w:t>
      </w:r>
      <w:r w:rsidR="001F2077">
        <w:t>7</w:t>
      </w:r>
      <w:r>
        <w:t xml:space="preserve">. </w:t>
      </w:r>
      <w:r w:rsidRPr="00E304D6">
        <w:t xml:space="preserve">Goldstein, G., L. S. Santiago, P.I. </w:t>
      </w:r>
      <w:proofErr w:type="spellStart"/>
      <w:r w:rsidRPr="00E304D6">
        <w:t>Campanello</w:t>
      </w:r>
      <w:proofErr w:type="spellEnd"/>
      <w:r w:rsidRPr="00E304D6">
        <w:t xml:space="preserve">, </w:t>
      </w:r>
      <w:r w:rsidRPr="00E304D6">
        <w:rPr>
          <w:b/>
        </w:rPr>
        <w:t>G. Avalos</w:t>
      </w:r>
      <w:r w:rsidRPr="00E304D6">
        <w:t xml:space="preserve">, Y.J. Zhang &amp; M. </w:t>
      </w:r>
      <w:proofErr w:type="spellStart"/>
      <w:r w:rsidRPr="00E304D6">
        <w:t>Villagra</w:t>
      </w:r>
      <w:proofErr w:type="spellEnd"/>
      <w:r w:rsidRPr="00E304D6">
        <w:t xml:space="preserve">. 2016. Facing Shortage or Excessive Light: How Tropical and Subtropical Trees Adjust Their Photosynthetic Behavior and Life History Traits to a Dynamic Forest Environment. In: </w:t>
      </w:r>
      <w:r w:rsidRPr="00E304D6">
        <w:rPr>
          <w:i/>
        </w:rPr>
        <w:t>Tropical Tree Physiology: Adaptations and Responses in a Changing Environment</w:t>
      </w:r>
      <w:r w:rsidRPr="00E304D6">
        <w:t>,</w:t>
      </w:r>
      <w:r>
        <w:t xml:space="preserve"> </w:t>
      </w:r>
      <w:r w:rsidRPr="00E304D6">
        <w:t>Springer International, Editors: Guillermo Goldstein, Louis S Santiago, pp.319-336</w:t>
      </w:r>
    </w:p>
    <w:p w:rsidR="00045C7F" w:rsidRPr="00E304D6" w:rsidRDefault="00045C7F" w:rsidP="00045C7F"/>
    <w:p w:rsidR="009B4E7C" w:rsidRPr="00121348" w:rsidRDefault="001F2077" w:rsidP="009B4E7C">
      <w:pPr>
        <w:rPr>
          <w:noProof/>
          <w:lang w:val="es-CR" w:eastAsia="en-GB"/>
        </w:rPr>
      </w:pPr>
      <w:r>
        <w:lastRenderedPageBreak/>
        <w:t>38</w:t>
      </w:r>
      <w:r w:rsidR="009B4E7C">
        <w:t xml:space="preserve">. </w:t>
      </w:r>
      <w:r w:rsidR="009B4E7C" w:rsidRPr="009B4E7C">
        <w:rPr>
          <w:b/>
        </w:rPr>
        <w:t>Avalos</w:t>
      </w:r>
      <w:r w:rsidR="009B4E7C">
        <w:t>, G. 2016. How do forest</w:t>
      </w:r>
      <w:r w:rsidR="00FB3D26">
        <w:t>s</w:t>
      </w:r>
      <w:r w:rsidR="009B4E7C">
        <w:t xml:space="preserve"> work? </w:t>
      </w:r>
      <w:proofErr w:type="gramStart"/>
      <w:r w:rsidR="009B4E7C">
        <w:t>Primary production, energy and forest growth.</w:t>
      </w:r>
      <w:proofErr w:type="gramEnd"/>
      <w:r w:rsidR="009B4E7C">
        <w:t xml:space="preserve"> p. 17-38 In: S. Molina &amp; Rojas, C. (</w:t>
      </w:r>
      <w:proofErr w:type="spellStart"/>
      <w:proofErr w:type="gramStart"/>
      <w:r w:rsidR="009B4E7C">
        <w:t>eds</w:t>
      </w:r>
      <w:proofErr w:type="spellEnd"/>
      <w:proofErr w:type="gramEnd"/>
      <w:r w:rsidR="009B4E7C">
        <w:t xml:space="preserve">). </w:t>
      </w:r>
      <w:r w:rsidR="009B4E7C">
        <w:rPr>
          <w:noProof/>
          <w:lang w:val="en-GB" w:eastAsia="en-GB"/>
        </w:rPr>
        <w:t xml:space="preserve">The Paradigm of Forests and the Survival of the Fittest. </w:t>
      </w:r>
      <w:r w:rsidR="009B4E7C" w:rsidRPr="00121348">
        <w:rPr>
          <w:noProof/>
          <w:lang w:val="es-CR" w:eastAsia="en-GB"/>
        </w:rPr>
        <w:t>CRC Press, Florida, USA.</w:t>
      </w:r>
    </w:p>
    <w:p w:rsidR="002B1B51" w:rsidRPr="00121348" w:rsidRDefault="002B1B51" w:rsidP="009B4E7C">
      <w:pPr>
        <w:rPr>
          <w:noProof/>
          <w:lang w:val="es-CR" w:eastAsia="en-GB"/>
        </w:rPr>
      </w:pPr>
    </w:p>
    <w:p w:rsidR="002B1B51" w:rsidRDefault="001F2077" w:rsidP="009B4E7C">
      <w:pPr>
        <w:rPr>
          <w:noProof/>
          <w:lang w:val="en-GB" w:eastAsia="en-GB"/>
        </w:rPr>
      </w:pPr>
      <w:r>
        <w:rPr>
          <w:noProof/>
          <w:lang w:val="es-CR" w:eastAsia="en-GB"/>
        </w:rPr>
        <w:t>39</w:t>
      </w:r>
      <w:r w:rsidR="002B1B51" w:rsidRPr="002B1B51">
        <w:rPr>
          <w:noProof/>
          <w:lang w:val="es-CR" w:eastAsia="en-GB"/>
        </w:rPr>
        <w:t xml:space="preserve">. Ley-López, J.M. &amp; </w:t>
      </w:r>
      <w:r w:rsidR="002B1B51" w:rsidRPr="002B1B51">
        <w:rPr>
          <w:b/>
          <w:noProof/>
          <w:lang w:val="es-CR" w:eastAsia="en-GB"/>
        </w:rPr>
        <w:t>G. Avalos</w:t>
      </w:r>
      <w:r w:rsidR="002B1B51" w:rsidRPr="002B1B51">
        <w:rPr>
          <w:noProof/>
          <w:lang w:val="es-CR" w:eastAsia="en-GB"/>
        </w:rPr>
        <w:t xml:space="preserve">. </w:t>
      </w:r>
      <w:r w:rsidR="003025F5">
        <w:rPr>
          <w:noProof/>
          <w:lang w:eastAsia="en-GB"/>
        </w:rPr>
        <w:t>2017</w:t>
      </w:r>
      <w:r w:rsidR="002B1B51" w:rsidRPr="002B1B51">
        <w:rPr>
          <w:noProof/>
          <w:lang w:eastAsia="en-GB"/>
        </w:rPr>
        <w:t xml:space="preserve">. </w:t>
      </w:r>
      <w:r w:rsidR="002B1B51" w:rsidRPr="002B1B51">
        <w:rPr>
          <w:noProof/>
          <w:lang w:val="en-GB" w:eastAsia="en-GB"/>
        </w:rPr>
        <w:t>Germination patterns of the palm flora of a lowland Tropical Rainforest in Costa Rica</w:t>
      </w:r>
      <w:r w:rsidR="002B1B51">
        <w:rPr>
          <w:noProof/>
          <w:lang w:val="en-GB" w:eastAsia="en-GB"/>
        </w:rPr>
        <w:t xml:space="preserve">. </w:t>
      </w:r>
      <w:r w:rsidR="001C1442">
        <w:rPr>
          <w:noProof/>
          <w:lang w:val="en-GB" w:eastAsia="en-GB"/>
        </w:rPr>
        <w:t>Tropical Conservation Science</w:t>
      </w:r>
      <w:r w:rsidR="002B1B51">
        <w:rPr>
          <w:noProof/>
          <w:lang w:val="en-GB" w:eastAsia="en-GB"/>
        </w:rPr>
        <w:t xml:space="preserve"> </w:t>
      </w:r>
      <w:r w:rsidR="005B7F26">
        <w:rPr>
          <w:noProof/>
          <w:lang w:val="en-GB" w:eastAsia="en-GB"/>
        </w:rPr>
        <w:t>10:1-12</w:t>
      </w:r>
      <w:r w:rsidR="002B1B51">
        <w:rPr>
          <w:noProof/>
          <w:lang w:val="en-GB" w:eastAsia="en-GB"/>
        </w:rPr>
        <w:t>.</w:t>
      </w:r>
    </w:p>
    <w:p w:rsidR="001F2077" w:rsidRDefault="001F2077" w:rsidP="009B4E7C">
      <w:pPr>
        <w:rPr>
          <w:noProof/>
          <w:lang w:val="en-GB" w:eastAsia="en-GB"/>
        </w:rPr>
      </w:pPr>
    </w:p>
    <w:p w:rsidR="002B1B51" w:rsidRPr="00CB46AE" w:rsidRDefault="001F2077" w:rsidP="009B4E7C">
      <w:pPr>
        <w:rPr>
          <w:lang w:val="es-CR"/>
        </w:rPr>
      </w:pPr>
      <w:r>
        <w:t xml:space="preserve">40. </w:t>
      </w:r>
      <w:proofErr w:type="spellStart"/>
      <w:r>
        <w:t>Häger</w:t>
      </w:r>
      <w:proofErr w:type="spellEnd"/>
      <w:r>
        <w:t xml:space="preserve">, A. &amp; G. </w:t>
      </w:r>
      <w:r w:rsidRPr="009B4E7C">
        <w:rPr>
          <w:b/>
        </w:rPr>
        <w:t>Avalos</w:t>
      </w:r>
      <w:r>
        <w:t xml:space="preserve">. 2017. </w:t>
      </w:r>
      <w:r w:rsidR="00F402AD">
        <w:t>Do functional diversity and trait dominance determine carbon storage in an altered tropical landscape?</w:t>
      </w:r>
      <w:r>
        <w:t xml:space="preserve"> </w:t>
      </w:r>
      <w:proofErr w:type="spellStart"/>
      <w:r w:rsidRPr="00CB46AE">
        <w:rPr>
          <w:lang w:val="es-CR"/>
        </w:rPr>
        <w:t>Oecologia</w:t>
      </w:r>
      <w:proofErr w:type="spellEnd"/>
      <w:r w:rsidRPr="00CB46AE">
        <w:rPr>
          <w:lang w:val="es-CR"/>
        </w:rPr>
        <w:t xml:space="preserve"> </w:t>
      </w:r>
      <w:r w:rsidR="001C1442" w:rsidRPr="00CB46AE">
        <w:rPr>
          <w:lang w:val="es-CR"/>
        </w:rPr>
        <w:t>184(2):569–581.</w:t>
      </w:r>
    </w:p>
    <w:p w:rsidR="00DA1CE1" w:rsidRPr="00CB46AE" w:rsidRDefault="00DA1CE1" w:rsidP="009B4E7C">
      <w:pPr>
        <w:rPr>
          <w:lang w:val="es-CR"/>
        </w:rPr>
      </w:pPr>
    </w:p>
    <w:p w:rsidR="00DA1CE1" w:rsidRPr="00312678" w:rsidRDefault="00A60EFC" w:rsidP="009B4E7C">
      <w:r w:rsidRPr="00CB46AE">
        <w:rPr>
          <w:lang w:val="es-CR"/>
        </w:rPr>
        <w:t>41</w:t>
      </w:r>
      <w:r w:rsidR="00DA1CE1" w:rsidRPr="00CB46AE">
        <w:rPr>
          <w:lang w:val="es-CR"/>
        </w:rPr>
        <w:t xml:space="preserve">. </w:t>
      </w:r>
      <w:r w:rsidR="00DA1CE1" w:rsidRPr="00CB46AE">
        <w:rPr>
          <w:b/>
          <w:lang w:val="es-CR"/>
        </w:rPr>
        <w:t>Avalos</w:t>
      </w:r>
      <w:r w:rsidR="00DA1CE1" w:rsidRPr="00CB46AE">
        <w:rPr>
          <w:lang w:val="es-CR"/>
        </w:rPr>
        <w:t xml:space="preserve">, G., A. </w:t>
      </w:r>
      <w:proofErr w:type="spellStart"/>
      <w:r w:rsidR="00DA1CE1" w:rsidRPr="00CB46AE">
        <w:rPr>
          <w:lang w:val="es-CR"/>
        </w:rPr>
        <w:t>Häger</w:t>
      </w:r>
      <w:proofErr w:type="spellEnd"/>
      <w:r w:rsidR="00DA1CE1" w:rsidRPr="00CB46AE">
        <w:rPr>
          <w:lang w:val="es-CR"/>
        </w:rPr>
        <w:t xml:space="preserve">, E. Arévalo, M. Little, &amp; K. Goodall. 2017. </w:t>
      </w:r>
      <w:r w:rsidR="00DA1CE1" w:rsidRPr="00DA1CE1">
        <w:rPr>
          <w:lang w:val="es-CR"/>
        </w:rPr>
        <w:t>El Centro de Estudios sobre Desarrollo Sostenible, un modelo de educación en el extranjero con una huella positiva en Costa Rica</w:t>
      </w:r>
      <w:r w:rsidR="00DA1CE1">
        <w:rPr>
          <w:lang w:val="es-CR"/>
        </w:rPr>
        <w:t xml:space="preserve">. </w:t>
      </w:r>
      <w:r w:rsidR="00DA1CE1" w:rsidRPr="00312678">
        <w:t>Ambientico 264:4-12.</w:t>
      </w:r>
    </w:p>
    <w:p w:rsidR="00A60EFC" w:rsidRPr="00312678" w:rsidRDefault="00A60EFC" w:rsidP="00A60EFC"/>
    <w:p w:rsidR="00A60EFC" w:rsidRPr="004405B6" w:rsidRDefault="00A60EFC" w:rsidP="00A60EFC">
      <w:r w:rsidRPr="00CB46AE">
        <w:rPr>
          <w:lang w:val="es-CR"/>
        </w:rPr>
        <w:t xml:space="preserve">42. Cambronero, M., G. </w:t>
      </w:r>
      <w:r w:rsidRPr="00CB46AE">
        <w:rPr>
          <w:b/>
          <w:lang w:val="es-CR"/>
        </w:rPr>
        <w:t>Avalos</w:t>
      </w:r>
      <w:r w:rsidRPr="00CB46AE">
        <w:rPr>
          <w:lang w:val="es-CR"/>
        </w:rPr>
        <w:t xml:space="preserve"> &amp; C. </w:t>
      </w:r>
      <w:proofErr w:type="spellStart"/>
      <w:r w:rsidRPr="00CB46AE">
        <w:rPr>
          <w:lang w:val="es-CR"/>
        </w:rPr>
        <w:t>Alvarez-Vergnani</w:t>
      </w:r>
      <w:proofErr w:type="spellEnd"/>
      <w:r w:rsidRPr="00CB46AE">
        <w:rPr>
          <w:lang w:val="es-CR"/>
        </w:rPr>
        <w:t xml:space="preserve">. </w:t>
      </w:r>
      <w:r w:rsidRPr="00656D87">
        <w:t>201</w:t>
      </w:r>
      <w:r>
        <w:t>8</w:t>
      </w:r>
      <w:r w:rsidR="00312678">
        <w:t>. Variation in the c</w:t>
      </w:r>
      <w:r w:rsidRPr="00656D87">
        <w:t xml:space="preserve">arbon </w:t>
      </w:r>
      <w:r w:rsidR="00312678">
        <w:t>fraction</w:t>
      </w:r>
      <w:r w:rsidRPr="00656D87">
        <w:t xml:space="preserve"> </w:t>
      </w:r>
      <w:r w:rsidR="00312678">
        <w:t>of</w:t>
      </w:r>
      <w:r w:rsidRPr="00656D87">
        <w:t xml:space="preserve"> seven </w:t>
      </w:r>
      <w:proofErr w:type="spellStart"/>
      <w:proofErr w:type="gramStart"/>
      <w:r w:rsidRPr="00656D87">
        <w:t>neotropical</w:t>
      </w:r>
      <w:proofErr w:type="spellEnd"/>
      <w:proofErr w:type="gramEnd"/>
      <w:r w:rsidRPr="00656D87">
        <w:t xml:space="preserve"> palm species </w:t>
      </w:r>
      <w:r w:rsidR="00312678">
        <w:t>of</w:t>
      </w:r>
      <w:r w:rsidRPr="00656D87">
        <w:t xml:space="preserve"> different forest strata</w:t>
      </w:r>
      <w:r>
        <w:t>. Palms 62(1): 25-34.</w:t>
      </w:r>
    </w:p>
    <w:p w:rsidR="00A97446" w:rsidRPr="00312678" w:rsidRDefault="00A97446" w:rsidP="009B4E7C"/>
    <w:p w:rsidR="00A97446" w:rsidRDefault="00A97446" w:rsidP="00A97446">
      <w:pPr>
        <w:rPr>
          <w:noProof/>
          <w:lang w:eastAsia="en-GB"/>
        </w:rPr>
      </w:pPr>
      <w:r w:rsidRPr="00A97446">
        <w:t xml:space="preserve">43. </w:t>
      </w:r>
      <w:r w:rsidRPr="00145E79">
        <w:rPr>
          <w:b/>
        </w:rPr>
        <w:t>Avalos, G</w:t>
      </w:r>
      <w:r w:rsidRPr="00A97446">
        <w:t xml:space="preserve">. 2018. </w:t>
      </w:r>
      <w:proofErr w:type="gramStart"/>
      <w:r w:rsidRPr="00A97446">
        <w:t>Still searching the rich coast: Biodiversity of Costa Rica, numbers, processes, patterns, and challenges</w:t>
      </w:r>
      <w:r>
        <w:t>.</w:t>
      </w:r>
      <w:proofErr w:type="gramEnd"/>
      <w:r>
        <w:t xml:space="preserve"> </w:t>
      </w:r>
      <w:proofErr w:type="gramStart"/>
      <w:r>
        <w:t xml:space="preserve">Chapter 7 in </w:t>
      </w:r>
      <w:r w:rsidRPr="00A97446">
        <w:t>Pullaiah</w:t>
      </w:r>
      <w:r>
        <w:t>,</w:t>
      </w:r>
      <w:r w:rsidRPr="00A97446">
        <w:t xml:space="preserve"> T.</w:t>
      </w:r>
      <w:r>
        <w:t xml:space="preserve"> (editor).</w:t>
      </w:r>
      <w:proofErr w:type="gramEnd"/>
      <w:r>
        <w:t xml:space="preserve"> </w:t>
      </w:r>
      <w:r w:rsidRPr="00A97446">
        <w:t>Global Biodiversity Volume 4:  Americas</w:t>
      </w:r>
      <w:r>
        <w:t xml:space="preserve">. </w:t>
      </w:r>
      <w:r w:rsidRPr="004405B6">
        <w:rPr>
          <w:noProof/>
          <w:lang w:eastAsia="en-GB"/>
        </w:rPr>
        <w:t>CRC Press, Florida, USA.</w:t>
      </w:r>
    </w:p>
    <w:p w:rsidR="00145E79" w:rsidRDefault="00145E79" w:rsidP="00A97446">
      <w:pPr>
        <w:rPr>
          <w:noProof/>
          <w:lang w:eastAsia="en-GB"/>
        </w:rPr>
      </w:pPr>
    </w:p>
    <w:p w:rsidR="00145E79" w:rsidRPr="004405B6" w:rsidRDefault="00145E79" w:rsidP="00A97446">
      <w:pPr>
        <w:rPr>
          <w:noProof/>
          <w:lang w:eastAsia="en-GB"/>
        </w:rPr>
      </w:pPr>
      <w:r>
        <w:rPr>
          <w:noProof/>
          <w:lang w:eastAsia="en-GB"/>
        </w:rPr>
        <w:t xml:space="preserve">44. </w:t>
      </w:r>
      <w:r w:rsidRPr="00145E79">
        <w:rPr>
          <w:noProof/>
          <w:lang w:eastAsia="en-GB"/>
        </w:rPr>
        <w:t xml:space="preserve">Gaurav S. Kandlikar, Marcel Vaz, Ricardo Kreibel, German Vargas, Fabián A. Michelangeli, Roberto Cordero, Frank Almeda, </w:t>
      </w:r>
      <w:r w:rsidRPr="00145E79">
        <w:rPr>
          <w:b/>
          <w:noProof/>
          <w:lang w:eastAsia="en-GB"/>
        </w:rPr>
        <w:t>Gerardo Avalos</w:t>
      </w:r>
      <w:r w:rsidRPr="00145E79">
        <w:rPr>
          <w:noProof/>
          <w:lang w:eastAsia="en-GB"/>
        </w:rPr>
        <w:t>, Ned F</w:t>
      </w:r>
      <w:r>
        <w:rPr>
          <w:noProof/>
          <w:lang w:eastAsia="en-GB"/>
        </w:rPr>
        <w:t>etcher, Nathan J. B. Kraft. 2018</w:t>
      </w:r>
      <w:r w:rsidRPr="00145E79">
        <w:rPr>
          <w:noProof/>
          <w:lang w:eastAsia="en-GB"/>
        </w:rPr>
        <w:t xml:space="preserve">. Contrasting patterns of taxonomic, phylogenetic, and functional variation along a Costa Rican altitudinal gradient in the plant family Melastomataceae. Journal of Tropical Ecology (in </w:t>
      </w:r>
      <w:r>
        <w:rPr>
          <w:noProof/>
          <w:lang w:eastAsia="en-GB"/>
        </w:rPr>
        <w:t>press</w:t>
      </w:r>
      <w:r w:rsidRPr="00145E79">
        <w:rPr>
          <w:noProof/>
          <w:lang w:eastAsia="en-GB"/>
        </w:rPr>
        <w:t>).</w:t>
      </w:r>
    </w:p>
    <w:p w:rsidR="00A97446" w:rsidRPr="00A97446" w:rsidRDefault="00A97446" w:rsidP="009B4E7C"/>
    <w:p w:rsidR="00E63BE8" w:rsidRPr="00A97446" w:rsidRDefault="00E63BE8" w:rsidP="009B4E7C">
      <w:pPr>
        <w:rPr>
          <w:noProof/>
          <w:lang w:eastAsia="en-GB"/>
        </w:rPr>
      </w:pPr>
    </w:p>
    <w:p w:rsidR="001F2077" w:rsidRPr="00A97446" w:rsidRDefault="001F2077" w:rsidP="009B4E7C">
      <w:pPr>
        <w:rPr>
          <w:b/>
          <w:noProof/>
          <w:lang w:eastAsia="en-GB"/>
        </w:rPr>
      </w:pPr>
      <w:r w:rsidRPr="00A97446">
        <w:rPr>
          <w:b/>
          <w:noProof/>
          <w:lang w:eastAsia="en-GB"/>
        </w:rPr>
        <w:t>Ms submitted or in preparation:</w:t>
      </w:r>
    </w:p>
    <w:p w:rsidR="001F2077" w:rsidRPr="00A97446" w:rsidRDefault="001F2077" w:rsidP="009B4E7C">
      <w:pPr>
        <w:rPr>
          <w:b/>
          <w:noProof/>
          <w:lang w:eastAsia="en-GB"/>
        </w:rPr>
      </w:pPr>
    </w:p>
    <w:p w:rsidR="002B1B51" w:rsidRPr="00166C87" w:rsidRDefault="002B1B51" w:rsidP="00166C87">
      <w:pPr>
        <w:pStyle w:val="ListParagraph"/>
        <w:numPr>
          <w:ilvl w:val="0"/>
          <w:numId w:val="4"/>
        </w:numPr>
        <w:rPr>
          <w:noProof/>
          <w:lang w:val="en-GB" w:eastAsia="en-GB"/>
        </w:rPr>
      </w:pPr>
      <w:r w:rsidRPr="004405B6">
        <w:rPr>
          <w:noProof/>
          <w:lang w:val="es-CR" w:eastAsia="en-GB"/>
        </w:rPr>
        <w:t xml:space="preserve">Rincón, Y.A., M.V. Gutiérrez, </w:t>
      </w:r>
      <w:r w:rsidRPr="004405B6">
        <w:rPr>
          <w:b/>
          <w:noProof/>
          <w:lang w:val="es-CR" w:eastAsia="en-GB"/>
        </w:rPr>
        <w:t>G. Avalos</w:t>
      </w:r>
      <w:r w:rsidR="00B368F6" w:rsidRPr="004405B6">
        <w:rPr>
          <w:noProof/>
          <w:lang w:val="es-CR" w:eastAsia="en-GB"/>
        </w:rPr>
        <w:t xml:space="preserve"> &amp; R. Mata</w:t>
      </w:r>
      <w:r w:rsidRPr="004405B6">
        <w:rPr>
          <w:noProof/>
          <w:lang w:val="es-CR" w:eastAsia="en-GB"/>
        </w:rPr>
        <w:t xml:space="preserve">. </w:t>
      </w:r>
      <w:r w:rsidRPr="00A97446">
        <w:rPr>
          <w:noProof/>
          <w:lang w:eastAsia="en-GB"/>
        </w:rPr>
        <w:t xml:space="preserve">Chlorophyll fluorescense response of </w:t>
      </w:r>
      <w:r w:rsidRPr="00A97446">
        <w:rPr>
          <w:i/>
          <w:noProof/>
          <w:lang w:eastAsia="en-GB"/>
        </w:rPr>
        <w:t>Vacc</w:t>
      </w:r>
      <w:r w:rsidRPr="00166C87">
        <w:rPr>
          <w:i/>
          <w:noProof/>
          <w:lang w:val="en-GB" w:eastAsia="en-GB"/>
        </w:rPr>
        <w:t>inium floribundum</w:t>
      </w:r>
      <w:r w:rsidRPr="00166C87">
        <w:rPr>
          <w:noProof/>
          <w:lang w:val="en-GB" w:eastAsia="en-GB"/>
        </w:rPr>
        <w:t xml:space="preserve"> Kunth (Ericacaceae) to seasonal changes in temperature and water availability in the páramos of Costa Rica. </w:t>
      </w:r>
      <w:r w:rsidR="00563B0B" w:rsidRPr="00166C87">
        <w:rPr>
          <w:noProof/>
          <w:lang w:val="en-GB" w:eastAsia="en-GB"/>
        </w:rPr>
        <w:t>Trees</w:t>
      </w:r>
      <w:r w:rsidRPr="00166C87">
        <w:rPr>
          <w:noProof/>
          <w:lang w:val="en-GB" w:eastAsia="en-GB"/>
        </w:rPr>
        <w:t xml:space="preserve"> (in </w:t>
      </w:r>
      <w:r w:rsidR="00563B0B" w:rsidRPr="00166C87">
        <w:rPr>
          <w:noProof/>
          <w:lang w:val="en-GB" w:eastAsia="en-GB"/>
        </w:rPr>
        <w:t>rev</w:t>
      </w:r>
      <w:r w:rsidRPr="00166C87">
        <w:rPr>
          <w:noProof/>
          <w:lang w:val="en-GB" w:eastAsia="en-GB"/>
        </w:rPr>
        <w:t>).</w:t>
      </w:r>
    </w:p>
    <w:p w:rsidR="001F2077" w:rsidRDefault="001F2077" w:rsidP="009B4E7C">
      <w:pPr>
        <w:rPr>
          <w:noProof/>
          <w:lang w:val="en-GB" w:eastAsia="en-GB"/>
        </w:rPr>
      </w:pPr>
    </w:p>
    <w:p w:rsidR="001F2077" w:rsidRPr="00045C7F" w:rsidRDefault="001F2077" w:rsidP="00B368F6">
      <w:pPr>
        <w:pStyle w:val="ListParagraph"/>
        <w:numPr>
          <w:ilvl w:val="0"/>
          <w:numId w:val="4"/>
        </w:numPr>
      </w:pPr>
      <w:r w:rsidRPr="00166C87">
        <w:rPr>
          <w:b/>
          <w:lang w:val="es-CR"/>
        </w:rPr>
        <w:t>Avalos</w:t>
      </w:r>
      <w:r w:rsidRPr="00166C87">
        <w:rPr>
          <w:lang w:val="es-CR"/>
        </w:rPr>
        <w:t xml:space="preserve">, G., M.G. </w:t>
      </w:r>
      <w:proofErr w:type="spellStart"/>
      <w:r w:rsidRPr="00166C87">
        <w:rPr>
          <w:lang w:val="es-CR"/>
        </w:rPr>
        <w:t>Gei</w:t>
      </w:r>
      <w:proofErr w:type="spellEnd"/>
      <w:r w:rsidRPr="00166C87">
        <w:rPr>
          <w:lang w:val="es-CR"/>
        </w:rPr>
        <w:t>, M. Cambronero, O. Sylve</w:t>
      </w:r>
      <w:r w:rsidR="0075478B">
        <w:rPr>
          <w:lang w:val="es-CR"/>
        </w:rPr>
        <w:t>ster, M. Fernández and G. Rojas</w:t>
      </w:r>
      <w:r w:rsidRPr="0075478B">
        <w:rPr>
          <w:lang w:val="es-CR"/>
        </w:rPr>
        <w:t xml:space="preserve">. </w:t>
      </w:r>
      <w:r w:rsidR="00B368F6" w:rsidRPr="00B368F6">
        <w:t xml:space="preserve">Scaling of stem diameter and height </w:t>
      </w:r>
      <w:proofErr w:type="spellStart"/>
      <w:r w:rsidR="00B368F6" w:rsidRPr="00B368F6">
        <w:t>allometry</w:t>
      </w:r>
      <w:proofErr w:type="spellEnd"/>
      <w:r w:rsidR="00B368F6" w:rsidRPr="00B368F6">
        <w:t xml:space="preserve"> in 14 </w:t>
      </w:r>
      <w:proofErr w:type="spellStart"/>
      <w:proofErr w:type="gramStart"/>
      <w:r w:rsidR="00B368F6" w:rsidRPr="00B368F6">
        <w:t>neotropical</w:t>
      </w:r>
      <w:proofErr w:type="spellEnd"/>
      <w:proofErr w:type="gramEnd"/>
      <w:r w:rsidR="00B368F6" w:rsidRPr="00B368F6">
        <w:t xml:space="preserve"> palm species of different forest strata</w:t>
      </w:r>
      <w:r w:rsidRPr="00045C7F">
        <w:t>.</w:t>
      </w:r>
      <w:r w:rsidR="00B368F6">
        <w:t xml:space="preserve"> </w:t>
      </w:r>
      <w:r w:rsidR="000204D7">
        <w:t>American Journal of Botany</w:t>
      </w:r>
      <w:r>
        <w:t xml:space="preserve"> (in </w:t>
      </w:r>
      <w:r w:rsidR="00B368F6">
        <w:t>rev</w:t>
      </w:r>
      <w:r>
        <w:t>).</w:t>
      </w:r>
    </w:p>
    <w:p w:rsidR="001F2077" w:rsidRPr="00B93796" w:rsidRDefault="001F2077" w:rsidP="001F2077"/>
    <w:p w:rsidR="001F2077" w:rsidRDefault="001F2077" w:rsidP="00166C87">
      <w:pPr>
        <w:pStyle w:val="ListParagraph"/>
        <w:numPr>
          <w:ilvl w:val="0"/>
          <w:numId w:val="4"/>
        </w:numPr>
        <w:rPr>
          <w:lang w:val="es-CR"/>
        </w:rPr>
      </w:pPr>
      <w:r w:rsidRPr="004A2D32">
        <w:rPr>
          <w:b/>
          <w:lang w:val="es-CR"/>
        </w:rPr>
        <w:t>Avalos</w:t>
      </w:r>
      <w:r w:rsidRPr="004A2D32">
        <w:rPr>
          <w:lang w:val="es-CR"/>
        </w:rPr>
        <w:t xml:space="preserve">, G., E. Arévalo and C. Sánchez. </w:t>
      </w:r>
      <w:r w:rsidRPr="00861BD0">
        <w:t xml:space="preserve">Spatial and temporal dynamics of the avifauna of </w:t>
      </w:r>
      <w:proofErr w:type="spellStart"/>
      <w:r w:rsidRPr="00861BD0">
        <w:t>Carara</w:t>
      </w:r>
      <w:proofErr w:type="spellEnd"/>
      <w:r w:rsidRPr="00861BD0">
        <w:t xml:space="preserve"> National Park, Costa Rica. </w:t>
      </w:r>
      <w:r w:rsidR="000F15BA">
        <w:t>The Wilson Journal of Ornithology</w:t>
      </w:r>
      <w:r w:rsidRPr="00166C87">
        <w:rPr>
          <w:lang w:val="es-CR"/>
        </w:rPr>
        <w:t xml:space="preserve"> (in </w:t>
      </w:r>
      <w:proofErr w:type="spellStart"/>
      <w:r w:rsidRPr="00166C87">
        <w:rPr>
          <w:lang w:val="es-CR"/>
        </w:rPr>
        <w:t>rev</w:t>
      </w:r>
      <w:proofErr w:type="spellEnd"/>
      <w:r w:rsidRPr="00166C87">
        <w:rPr>
          <w:lang w:val="es-CR"/>
        </w:rPr>
        <w:t>).</w:t>
      </w:r>
    </w:p>
    <w:p w:rsidR="00B406CC" w:rsidRPr="00B406CC" w:rsidRDefault="00B406CC" w:rsidP="00B406CC">
      <w:pPr>
        <w:pStyle w:val="ListParagraph"/>
        <w:rPr>
          <w:lang w:val="es-CR"/>
        </w:rPr>
      </w:pPr>
    </w:p>
    <w:p w:rsidR="00B406CC" w:rsidRPr="00DF69B1" w:rsidRDefault="00B406CC" w:rsidP="00B406CC">
      <w:pPr>
        <w:pStyle w:val="ListParagraph"/>
        <w:numPr>
          <w:ilvl w:val="0"/>
          <w:numId w:val="4"/>
        </w:numPr>
      </w:pPr>
      <w:r w:rsidRPr="00B406CC">
        <w:rPr>
          <w:lang w:val="es-CR"/>
        </w:rPr>
        <w:t>Avalos, G., A. Soto &amp; P. Calderón</w:t>
      </w:r>
      <w:proofErr w:type="gramStart"/>
      <w:r w:rsidRPr="00B406CC">
        <w:rPr>
          <w:lang w:val="es-CR"/>
        </w:rPr>
        <w:t>.</w:t>
      </w:r>
      <w:r w:rsidRPr="0075478B">
        <w:rPr>
          <w:lang w:val="es-CR"/>
        </w:rPr>
        <w:t>.</w:t>
      </w:r>
      <w:proofErr w:type="gramEnd"/>
      <w:r w:rsidRPr="0075478B">
        <w:rPr>
          <w:lang w:val="es-CR"/>
        </w:rPr>
        <w:t xml:space="preserve"> </w:t>
      </w:r>
      <w:r>
        <w:t xml:space="preserve">Effects of artificial feeders on competitive interactions and pollen loads in the hummingbirds of Cerro de La </w:t>
      </w:r>
      <w:proofErr w:type="spellStart"/>
      <w:r>
        <w:t>Muerte</w:t>
      </w:r>
      <w:proofErr w:type="spellEnd"/>
      <w:r>
        <w:t xml:space="preserve"> and </w:t>
      </w:r>
      <w:proofErr w:type="spellStart"/>
      <w:r>
        <w:t>Monteverde</w:t>
      </w:r>
      <w:proofErr w:type="spellEnd"/>
      <w:r>
        <w:t>, Costa Rica. The Wilson Journal of Ornithology</w:t>
      </w:r>
      <w:r w:rsidRPr="00DF69B1">
        <w:t xml:space="preserve"> (in rev).</w:t>
      </w:r>
    </w:p>
    <w:p w:rsidR="00B406CC" w:rsidRPr="00DF69B1" w:rsidRDefault="00B406CC" w:rsidP="00B406CC">
      <w:pPr>
        <w:pStyle w:val="ListParagraph"/>
      </w:pPr>
    </w:p>
    <w:p w:rsidR="001F2077" w:rsidRDefault="001F2077" w:rsidP="00166C87">
      <w:pPr>
        <w:pStyle w:val="ListParagraph"/>
        <w:numPr>
          <w:ilvl w:val="0"/>
          <w:numId w:val="4"/>
        </w:numPr>
      </w:pPr>
      <w:r w:rsidRPr="00B93796">
        <w:rPr>
          <w:b/>
        </w:rPr>
        <w:lastRenderedPageBreak/>
        <w:t>Avalos</w:t>
      </w:r>
      <w:r w:rsidRPr="00B93796">
        <w:t xml:space="preserve">, G. et al. </w:t>
      </w:r>
      <w:r w:rsidRPr="00045C7F">
        <w:t xml:space="preserve">Influence of morphological and aerodynamic variation in foraging strategies Hummingbirds </w:t>
      </w:r>
      <w:proofErr w:type="spellStart"/>
      <w:r w:rsidRPr="00045C7F">
        <w:t>Monteverde</w:t>
      </w:r>
      <w:proofErr w:type="spellEnd"/>
      <w:r w:rsidRPr="00045C7F">
        <w:t xml:space="preserve"> Cloud Forest, Costa Rica. </w:t>
      </w:r>
    </w:p>
    <w:p w:rsidR="001F2077" w:rsidRDefault="001F2077" w:rsidP="001F2077"/>
    <w:p w:rsidR="001F2077" w:rsidRDefault="001F2077" w:rsidP="00981977">
      <w:pPr>
        <w:pStyle w:val="ListParagraph"/>
        <w:numPr>
          <w:ilvl w:val="0"/>
          <w:numId w:val="4"/>
        </w:numPr>
      </w:pPr>
      <w:r w:rsidRPr="00166C87">
        <w:rPr>
          <w:b/>
        </w:rPr>
        <w:t>Avalos</w:t>
      </w:r>
      <w:r w:rsidR="00B93796">
        <w:t>, G.</w:t>
      </w:r>
      <w:r>
        <w:t xml:space="preserve"> </w:t>
      </w:r>
      <w:r w:rsidR="00981977" w:rsidRPr="00981977">
        <w:t>Shade tolerance within the context of the successional process in tropical rain forests</w:t>
      </w:r>
      <w:r w:rsidR="00166FFD">
        <w:t>. Revista de Biología Tropical</w:t>
      </w:r>
      <w:r>
        <w:t xml:space="preserve"> (in rev).</w:t>
      </w:r>
    </w:p>
    <w:p w:rsidR="001F2077" w:rsidRDefault="001F2077" w:rsidP="001F2077"/>
    <w:p w:rsidR="007C6A09" w:rsidRDefault="007C6A09" w:rsidP="007C6A09">
      <w:pPr>
        <w:pStyle w:val="ListParagraph"/>
        <w:numPr>
          <w:ilvl w:val="0"/>
          <w:numId w:val="4"/>
        </w:numPr>
      </w:pPr>
      <w:r>
        <w:t xml:space="preserve">Avalos, G. &amp; A. Soto. </w:t>
      </w:r>
      <w:r w:rsidRPr="007C6A09">
        <w:t xml:space="preserve">Allometry for sexual size dimorphism in </w:t>
      </w:r>
      <w:r>
        <w:t xml:space="preserve">the </w:t>
      </w:r>
      <w:r w:rsidRPr="007C6A09">
        <w:t>hummingbirds</w:t>
      </w:r>
      <w:r>
        <w:t xml:space="preserve"> of Costa Rica</w:t>
      </w:r>
      <w:r w:rsidRPr="007C6A09">
        <w:t xml:space="preserve">: Does </w:t>
      </w:r>
      <w:proofErr w:type="spellStart"/>
      <w:r w:rsidRPr="007C6A09">
        <w:t>Rensch’s</w:t>
      </w:r>
      <w:proofErr w:type="spellEnd"/>
      <w:r w:rsidRPr="007C6A09">
        <w:t xml:space="preserve"> rule apply?</w:t>
      </w:r>
      <w:r>
        <w:t xml:space="preserve"> (</w:t>
      </w:r>
      <w:proofErr w:type="gramStart"/>
      <w:r>
        <w:t>in</w:t>
      </w:r>
      <w:proofErr w:type="gramEnd"/>
      <w:r>
        <w:t xml:space="preserve"> prep).</w:t>
      </w:r>
    </w:p>
    <w:p w:rsidR="005B7F26" w:rsidRDefault="005B7F26" w:rsidP="005B7F26">
      <w:pPr>
        <w:pStyle w:val="ListParagraph"/>
      </w:pPr>
    </w:p>
    <w:p w:rsidR="000F15BA" w:rsidRPr="00656D87" w:rsidRDefault="000F15BA" w:rsidP="000F15BA">
      <w:pPr>
        <w:pStyle w:val="ListParagraph"/>
      </w:pPr>
      <w:bookmarkStart w:id="0" w:name="_GoBack"/>
      <w:bookmarkEnd w:id="0"/>
    </w:p>
    <w:p w:rsidR="00084070" w:rsidRPr="00045C7F" w:rsidRDefault="00084070" w:rsidP="00084070">
      <w:pPr>
        <w:rPr>
          <w:b/>
        </w:rPr>
      </w:pPr>
      <w:r w:rsidRPr="00045C7F">
        <w:rPr>
          <w:b/>
        </w:rPr>
        <w:t>PARTICIPATION IN CONFERENCES</w:t>
      </w:r>
    </w:p>
    <w:p w:rsidR="00084070" w:rsidRPr="00045C7F" w:rsidRDefault="00084070" w:rsidP="00084070"/>
    <w:p w:rsidR="00084070" w:rsidRPr="00045C7F" w:rsidRDefault="00084070" w:rsidP="00980017">
      <w:pPr>
        <w:pStyle w:val="ListParagraph"/>
        <w:numPr>
          <w:ilvl w:val="0"/>
          <w:numId w:val="2"/>
        </w:numPr>
      </w:pPr>
      <w:r w:rsidRPr="00656D87">
        <w:rPr>
          <w:lang w:val="es-CR"/>
        </w:rPr>
        <w:t xml:space="preserve">Avalos, G. &amp; S.S. </w:t>
      </w:r>
      <w:proofErr w:type="spellStart"/>
      <w:r w:rsidRPr="00656D87">
        <w:rPr>
          <w:lang w:val="es-CR"/>
        </w:rPr>
        <w:t>Mulkey</w:t>
      </w:r>
      <w:proofErr w:type="spellEnd"/>
      <w:r w:rsidRPr="00656D87">
        <w:rPr>
          <w:lang w:val="es-CR"/>
        </w:rPr>
        <w:t xml:space="preserve">. </w:t>
      </w:r>
      <w:r w:rsidRPr="00045C7F">
        <w:t>1997. Impact of seasonal changes in light availability on the physiological adaptation of tropical lianas. Tropical Diversity: Origins, maintenance and conservation. Symposium and Annual Meeting. Association for Tropical Biology and OTS, Costa Rica San Jose June 1997.</w:t>
      </w:r>
    </w:p>
    <w:p w:rsidR="00084070" w:rsidRPr="00045C7F" w:rsidRDefault="00084070" w:rsidP="00084070"/>
    <w:p w:rsidR="00084070" w:rsidRPr="00045C7F" w:rsidRDefault="00084070" w:rsidP="00980017">
      <w:pPr>
        <w:pStyle w:val="ListParagraph"/>
        <w:numPr>
          <w:ilvl w:val="0"/>
          <w:numId w:val="2"/>
        </w:numPr>
      </w:pPr>
      <w:r w:rsidRPr="00045C7F">
        <w:t xml:space="preserve">Avalos, G. 1998. Effect of medium and light availability on photosynthetic acclimation of tropical lianas. VII </w:t>
      </w:r>
      <w:proofErr w:type="spellStart"/>
      <w:r w:rsidRPr="00045C7F">
        <w:t>Congreso</w:t>
      </w:r>
      <w:proofErr w:type="spellEnd"/>
      <w:r w:rsidRPr="00045C7F">
        <w:t xml:space="preserve"> </w:t>
      </w:r>
      <w:proofErr w:type="spellStart"/>
      <w:r w:rsidRPr="00045C7F">
        <w:t>Latinoamericano</w:t>
      </w:r>
      <w:proofErr w:type="spellEnd"/>
      <w:r w:rsidRPr="00045C7F">
        <w:t xml:space="preserve"> de </w:t>
      </w:r>
      <w:proofErr w:type="spellStart"/>
      <w:r w:rsidRPr="00045C7F">
        <w:t>Bot</w:t>
      </w:r>
      <w:r w:rsidR="002736DE">
        <w:t>á</w:t>
      </w:r>
      <w:r w:rsidRPr="00045C7F">
        <w:t>nica</w:t>
      </w:r>
      <w:proofErr w:type="spellEnd"/>
      <w:r w:rsidRPr="00045C7F">
        <w:t>: Diversity and Conservation of plant resources in Latin America. Mexico DF, Mexico, October 1998.</w:t>
      </w:r>
    </w:p>
    <w:p w:rsidR="00084070" w:rsidRPr="00045C7F" w:rsidRDefault="00084070" w:rsidP="00084070"/>
    <w:p w:rsidR="00084070" w:rsidRPr="00045C7F" w:rsidRDefault="00084070" w:rsidP="00980017">
      <w:pPr>
        <w:pStyle w:val="ListParagraph"/>
        <w:numPr>
          <w:ilvl w:val="0"/>
          <w:numId w:val="2"/>
        </w:numPr>
      </w:pPr>
      <w:r w:rsidRPr="00045C7F">
        <w:t xml:space="preserve">Avalos, G., A. Soto, J. </w:t>
      </w:r>
      <w:proofErr w:type="spellStart"/>
      <w:r w:rsidRPr="00045C7F">
        <w:t>Veenstra</w:t>
      </w:r>
      <w:proofErr w:type="spellEnd"/>
      <w:r w:rsidRPr="00045C7F">
        <w:t>, T. Smith and C. Keller. 2002. Fragmentation Effects of a Major Highway on Bird Distribution in Braulio Carrillo National Park, Costa Rica. Proceedings of the Associatio</w:t>
      </w:r>
      <w:r w:rsidR="002736DE">
        <w:t>n for Tropical Biology, Panama C</w:t>
      </w:r>
      <w:r w:rsidRPr="00045C7F">
        <w:t>ity, Panama, June 2002.</w:t>
      </w:r>
    </w:p>
    <w:p w:rsidR="00084070" w:rsidRPr="00045C7F" w:rsidRDefault="00084070" w:rsidP="00084070"/>
    <w:p w:rsidR="00084070" w:rsidRPr="00980017" w:rsidRDefault="00084070" w:rsidP="00980017">
      <w:pPr>
        <w:pStyle w:val="ListParagraph"/>
        <w:numPr>
          <w:ilvl w:val="0"/>
          <w:numId w:val="2"/>
        </w:numPr>
        <w:rPr>
          <w:lang w:val="es-ES"/>
        </w:rPr>
      </w:pPr>
      <w:r w:rsidRPr="00045C7F">
        <w:t xml:space="preserve">Avalos, G. 2003. Spatial and temporal changes in the distribution and diversity of aquatic insects in the Braulio Carrillo National Park. </w:t>
      </w:r>
      <w:r w:rsidRPr="00980017">
        <w:rPr>
          <w:lang w:val="es-ES"/>
        </w:rPr>
        <w:t>IV Congreso Nacional de Biología Clodomiro Picado, San José Costa Rica.</w:t>
      </w:r>
    </w:p>
    <w:p w:rsidR="00084070" w:rsidRPr="00045C7F" w:rsidRDefault="00084070" w:rsidP="00084070">
      <w:pPr>
        <w:rPr>
          <w:lang w:val="es-ES"/>
        </w:rPr>
      </w:pPr>
    </w:p>
    <w:p w:rsidR="00084070" w:rsidRPr="00045C7F" w:rsidRDefault="00084070" w:rsidP="00980017">
      <w:pPr>
        <w:pStyle w:val="ListParagraph"/>
        <w:numPr>
          <w:ilvl w:val="0"/>
          <w:numId w:val="2"/>
        </w:numPr>
      </w:pPr>
      <w:r w:rsidRPr="00045C7F">
        <w:t xml:space="preserve">Avalos, G. &amp; E. </w:t>
      </w:r>
      <w:proofErr w:type="spellStart"/>
      <w:r w:rsidRPr="00045C7F">
        <w:t>Bermúdez</w:t>
      </w:r>
      <w:proofErr w:type="spellEnd"/>
      <w:r w:rsidRPr="00045C7F">
        <w:t>. 2005. Impact of highway 32 on the bird community of the Braulio Carrillo National Park. Congress of Conservation and Wildlife Management, 21 to 25 February 2005, Universidad Nacional, Heredia, Costa Rica.</w:t>
      </w:r>
    </w:p>
    <w:p w:rsidR="00084070" w:rsidRPr="00045C7F" w:rsidRDefault="00084070" w:rsidP="00084070"/>
    <w:p w:rsidR="00084070" w:rsidRPr="00045C7F" w:rsidRDefault="00084070" w:rsidP="00980017">
      <w:pPr>
        <w:pStyle w:val="ListParagraph"/>
        <w:numPr>
          <w:ilvl w:val="0"/>
          <w:numId w:val="2"/>
        </w:numPr>
      </w:pPr>
      <w:r w:rsidRPr="00980017">
        <w:rPr>
          <w:lang w:val="es-ES"/>
        </w:rPr>
        <w:t xml:space="preserve">Avalos, G. &amp; M. Mauricio Fernandez. </w:t>
      </w:r>
      <w:r w:rsidRPr="00045C7F">
        <w:t xml:space="preserve">2005. Impact of illegal extraction of palm </w:t>
      </w:r>
      <w:r w:rsidRPr="00980017">
        <w:rPr>
          <w:i/>
        </w:rPr>
        <w:t xml:space="preserve">Euterpe </w:t>
      </w:r>
      <w:proofErr w:type="spellStart"/>
      <w:r w:rsidRPr="00980017">
        <w:rPr>
          <w:i/>
        </w:rPr>
        <w:t>precatoria</w:t>
      </w:r>
      <w:proofErr w:type="spellEnd"/>
      <w:r w:rsidRPr="00045C7F">
        <w:t>. Congress of Conservation and Wildlife Management, 21 to 25 February 2005, Universidad Nacional, Heredia, Costa Rica.</w:t>
      </w:r>
    </w:p>
    <w:p w:rsidR="00084070" w:rsidRPr="00045C7F" w:rsidRDefault="00084070" w:rsidP="00084070"/>
    <w:p w:rsidR="00084070" w:rsidRPr="00045C7F" w:rsidRDefault="00084070" w:rsidP="00980017">
      <w:pPr>
        <w:pStyle w:val="ListParagraph"/>
        <w:numPr>
          <w:ilvl w:val="0"/>
          <w:numId w:val="2"/>
        </w:numPr>
      </w:pPr>
      <w:r w:rsidRPr="00045C7F">
        <w:t xml:space="preserve">M.G. </w:t>
      </w:r>
      <w:proofErr w:type="spellStart"/>
      <w:r w:rsidRPr="00045C7F">
        <w:t>Gei</w:t>
      </w:r>
      <w:proofErr w:type="spellEnd"/>
      <w:r w:rsidRPr="00045C7F">
        <w:t xml:space="preserve"> and G. Avalos. 2006. Plasticity and </w:t>
      </w:r>
      <w:proofErr w:type="spellStart"/>
      <w:r w:rsidRPr="00045C7F">
        <w:t>allometry</w:t>
      </w:r>
      <w:proofErr w:type="spellEnd"/>
      <w:r w:rsidRPr="00045C7F">
        <w:t xml:space="preserve"> in the Stilt root structure in 8 woody palms across successional stages and soil types at La </w:t>
      </w:r>
      <w:proofErr w:type="spellStart"/>
      <w:r w:rsidRPr="00045C7F">
        <w:t>Selva</w:t>
      </w:r>
      <w:proofErr w:type="spellEnd"/>
      <w:r w:rsidRPr="00045C7F">
        <w:t xml:space="preserve"> Biol</w:t>
      </w:r>
      <w:r w:rsidR="002736DE">
        <w:t>ogical Station, Costa Rica. IX L</w:t>
      </w:r>
      <w:r w:rsidR="002736DE" w:rsidRPr="00045C7F">
        <w:t>atin-American</w:t>
      </w:r>
      <w:r w:rsidRPr="00045C7F">
        <w:t xml:space="preserve"> </w:t>
      </w:r>
      <w:r w:rsidR="002736DE" w:rsidRPr="00045C7F">
        <w:t>International</w:t>
      </w:r>
      <w:r w:rsidRPr="00045C7F">
        <w:t xml:space="preserve"> Symposium of Botany, Santo Domingo, Domenic Republic, May 2006.</w:t>
      </w:r>
    </w:p>
    <w:p w:rsidR="00084070" w:rsidRPr="00045C7F" w:rsidRDefault="00084070" w:rsidP="00084070"/>
    <w:p w:rsidR="00084070" w:rsidRPr="00045C7F" w:rsidRDefault="00084070" w:rsidP="00980017">
      <w:pPr>
        <w:pStyle w:val="ListParagraph"/>
        <w:numPr>
          <w:ilvl w:val="0"/>
          <w:numId w:val="2"/>
        </w:numPr>
      </w:pPr>
      <w:r w:rsidRPr="00045C7F">
        <w:lastRenderedPageBreak/>
        <w:t>Participation in the workshop of The Inter-American Biodiversity Information Network (IABIN) in NBIO, Costa Rica November 20-22, 2006.</w:t>
      </w:r>
    </w:p>
    <w:p w:rsidR="00084070" w:rsidRPr="00045C7F" w:rsidRDefault="00084070" w:rsidP="00084070"/>
    <w:p w:rsidR="00084070" w:rsidRPr="00045C7F" w:rsidRDefault="00084070" w:rsidP="00980017">
      <w:pPr>
        <w:pStyle w:val="ListParagraph"/>
        <w:numPr>
          <w:ilvl w:val="0"/>
          <w:numId w:val="2"/>
        </w:numPr>
      </w:pPr>
      <w:r w:rsidRPr="00045C7F">
        <w:t>Participation Symposium Functional Ecology of tropical trees in the annual reunion of the Association for Tropical Ecology and Conservation in Michoac</w:t>
      </w:r>
      <w:r w:rsidR="00555A90" w:rsidRPr="00045C7F">
        <w:t>á</w:t>
      </w:r>
      <w:r w:rsidRPr="00045C7F">
        <w:t>n, Mexico, July 2007.</w:t>
      </w:r>
    </w:p>
    <w:p w:rsidR="00084070" w:rsidRPr="00045C7F" w:rsidRDefault="00084070" w:rsidP="00084070"/>
    <w:p w:rsidR="00084070" w:rsidRPr="00045C7F" w:rsidRDefault="00084070" w:rsidP="00980017">
      <w:pPr>
        <w:pStyle w:val="ListParagraph"/>
        <w:numPr>
          <w:ilvl w:val="0"/>
          <w:numId w:val="2"/>
        </w:numPr>
      </w:pPr>
      <w:r w:rsidRPr="00045C7F">
        <w:t>Keynote speaker to the International Palm Society meeting in San Jos</w:t>
      </w:r>
      <w:r w:rsidR="002736DE">
        <w:t>é</w:t>
      </w:r>
      <w:r w:rsidRPr="00045C7F">
        <w:t xml:space="preserve">, Costa Rica, May 2008. The conference </w:t>
      </w:r>
      <w:r w:rsidR="000C0229" w:rsidRPr="00045C7F">
        <w:t>versed on</w:t>
      </w:r>
      <w:r w:rsidRPr="00045C7F">
        <w:t xml:space="preserve"> the Functional Ecology of</w:t>
      </w:r>
      <w:r w:rsidR="002736DE">
        <w:t xml:space="preserve"> palms</w:t>
      </w:r>
      <w:r w:rsidRPr="00045C7F">
        <w:t>.</w:t>
      </w:r>
    </w:p>
    <w:p w:rsidR="00084070" w:rsidRPr="00045C7F" w:rsidRDefault="00084070" w:rsidP="00084070"/>
    <w:p w:rsidR="00084070" w:rsidRPr="00045C7F" w:rsidRDefault="00084070" w:rsidP="00980017">
      <w:pPr>
        <w:pStyle w:val="ListParagraph"/>
        <w:numPr>
          <w:ilvl w:val="0"/>
          <w:numId w:val="2"/>
        </w:numPr>
      </w:pPr>
      <w:r w:rsidRPr="00045C7F">
        <w:t>Participation in the Symposium on Protected Areas, San Ramon,</w:t>
      </w:r>
      <w:r w:rsidR="00A86A08" w:rsidRPr="00045C7F">
        <w:t xml:space="preserve"> Costa Rica,</w:t>
      </w:r>
      <w:r w:rsidRPr="00045C7F">
        <w:t xml:space="preserve"> July 2008.</w:t>
      </w:r>
    </w:p>
    <w:p w:rsidR="00A86A08" w:rsidRPr="00045C7F" w:rsidRDefault="00A86A08" w:rsidP="00084070"/>
    <w:p w:rsidR="00A86A08" w:rsidRPr="00045C7F" w:rsidRDefault="005C5994" w:rsidP="00980017">
      <w:pPr>
        <w:pStyle w:val="ListParagraph"/>
        <w:numPr>
          <w:ilvl w:val="0"/>
          <w:numId w:val="2"/>
        </w:numPr>
      </w:pPr>
      <w:r w:rsidRPr="00045C7F">
        <w:t>Sylvester</w:t>
      </w:r>
      <w:r w:rsidR="00A86A08" w:rsidRPr="00045C7F">
        <w:t>, O. and G. Avalos. 2009. Morphology and Growth of a Harvested Cloud Forest Understory Palm in Relation to its Local Light Environment. Meeting of the Latin</w:t>
      </w:r>
      <w:r w:rsidR="002736DE">
        <w:t xml:space="preserve"> A</w:t>
      </w:r>
      <w:r w:rsidR="00A86A08" w:rsidRPr="00045C7F">
        <w:t xml:space="preserve">merican Network of Botany, San Jose, Costa Rica, </w:t>
      </w:r>
      <w:proofErr w:type="gramStart"/>
      <w:r w:rsidR="00A86A08" w:rsidRPr="00045C7F">
        <w:t>November</w:t>
      </w:r>
      <w:proofErr w:type="gramEnd"/>
      <w:r w:rsidR="00A86A08" w:rsidRPr="00045C7F">
        <w:t xml:space="preserve"> 2009.</w:t>
      </w:r>
    </w:p>
    <w:p w:rsidR="00BC158E" w:rsidRPr="00045C7F" w:rsidRDefault="00BC158E" w:rsidP="00084070"/>
    <w:p w:rsidR="00BC158E" w:rsidRPr="00045C7F" w:rsidRDefault="00BC158E" w:rsidP="00980017">
      <w:pPr>
        <w:pStyle w:val="ListParagraph"/>
        <w:numPr>
          <w:ilvl w:val="0"/>
          <w:numId w:val="2"/>
        </w:numPr>
      </w:pPr>
      <w:r w:rsidRPr="00045C7F">
        <w:t xml:space="preserve">Avalos, G. and G. Lee. 2012. Aerodynamic and morphological variation in the highland hummingbirds of Cerro de La </w:t>
      </w:r>
      <w:proofErr w:type="spellStart"/>
      <w:r w:rsidRPr="00045C7F">
        <w:t>Muerte</w:t>
      </w:r>
      <w:proofErr w:type="spellEnd"/>
      <w:r w:rsidRPr="00045C7F">
        <w:t>, Costa Rica. III Congress of Ornithology, Costa Rica. San José.</w:t>
      </w:r>
    </w:p>
    <w:p w:rsidR="00BC158E" w:rsidRPr="00045C7F" w:rsidRDefault="00BC158E" w:rsidP="00084070"/>
    <w:p w:rsidR="002B48A4" w:rsidRDefault="002B48A4" w:rsidP="00980017">
      <w:pPr>
        <w:pStyle w:val="ListParagraph"/>
        <w:numPr>
          <w:ilvl w:val="0"/>
          <w:numId w:val="2"/>
        </w:numPr>
      </w:pPr>
      <w:r w:rsidRPr="00980017">
        <w:rPr>
          <w:lang w:val="es-CR"/>
        </w:rPr>
        <w:t xml:space="preserve">Avalos, G., G. Lee &amp; A. Soto. 2013. </w:t>
      </w:r>
      <w:r w:rsidRPr="00045C7F">
        <w:t>Influence of Aerodynamics On the Dominance Hierarchy of a Hummingbird Assemblage in Costa Rica. Proceedings of the Association for Tropical Biology and Conservation, San José, Costa Rica, June 2013.</w:t>
      </w:r>
    </w:p>
    <w:p w:rsidR="00335EB0" w:rsidRDefault="00335EB0" w:rsidP="002B48A4"/>
    <w:p w:rsidR="00EB636F" w:rsidRDefault="00EB636F" w:rsidP="00980017">
      <w:pPr>
        <w:pStyle w:val="ListParagraph"/>
        <w:numPr>
          <w:ilvl w:val="0"/>
          <w:numId w:val="2"/>
        </w:numPr>
      </w:pPr>
      <w:r>
        <w:t>Hager, A. &amp; G. Avalos. 2015.</w:t>
      </w:r>
      <w:r w:rsidRPr="00E476DD">
        <w:t xml:space="preserve"> The effect of management and plant diversity on carbon storage in coffee agroforestry systems in Costa Rica</w:t>
      </w:r>
      <w:r>
        <w:t>. Functional diversity: linking conservation and climate change mitigation in tropical altered landscapes. Conference: 21st Annual Conference, International Society of Tropical Foresters - Conserving biodiversity across multiple use landscapes through strategic governance and land-use planning, Yale School of Forestry and Environmental Studies, New Haven, Connecticut.</w:t>
      </w:r>
    </w:p>
    <w:p w:rsidR="000F6F35" w:rsidRDefault="000F6F35" w:rsidP="00EB636F"/>
    <w:p w:rsidR="000F6F35" w:rsidRDefault="000F6F35" w:rsidP="00980017">
      <w:pPr>
        <w:pStyle w:val="ListParagraph"/>
        <w:numPr>
          <w:ilvl w:val="0"/>
          <w:numId w:val="2"/>
        </w:numPr>
      </w:pPr>
      <w:r w:rsidRPr="00294367">
        <w:t>Kandlikar, G., Carita-</w:t>
      </w:r>
      <w:proofErr w:type="spellStart"/>
      <w:r w:rsidRPr="00294367">
        <w:t>Vaz</w:t>
      </w:r>
      <w:proofErr w:type="spellEnd"/>
      <w:r w:rsidRPr="00294367">
        <w:t xml:space="preserve">, M., Kriebel, R. Vargas, G., Michelangeli, F. Cordero, R., Almeda, F., </w:t>
      </w:r>
      <w:r w:rsidRPr="00294367">
        <w:rPr>
          <w:b/>
        </w:rPr>
        <w:t>Avalos</w:t>
      </w:r>
      <w:r w:rsidRPr="00294367">
        <w:t xml:space="preserve">, G., Fetcher, N., &amp; Kraft N. J. B. 2015. </w:t>
      </w:r>
      <w:r>
        <w:t xml:space="preserve">High phylogenetic but low functional turnover of </w:t>
      </w:r>
      <w:proofErr w:type="spellStart"/>
      <w:r>
        <w:t>Melastomes</w:t>
      </w:r>
      <w:proofErr w:type="spellEnd"/>
      <w:r>
        <w:t xml:space="preserve"> along a tropical elevational gradient. 100</w:t>
      </w:r>
      <w:r w:rsidRPr="00980017">
        <w:rPr>
          <w:vertAlign w:val="superscript"/>
        </w:rPr>
        <w:t>TH</w:t>
      </w:r>
      <w:r>
        <w:t xml:space="preserve"> Annual Meeting of the Ecological Society of America, Baltimore, Maryland.</w:t>
      </w:r>
    </w:p>
    <w:p w:rsidR="00E436B0" w:rsidRDefault="00E436B0" w:rsidP="00E436B0">
      <w:pPr>
        <w:pStyle w:val="ListParagraph"/>
      </w:pPr>
    </w:p>
    <w:p w:rsidR="00E436B0" w:rsidRDefault="00E436B0" w:rsidP="00E436B0">
      <w:pPr>
        <w:pStyle w:val="ListParagraph"/>
        <w:numPr>
          <w:ilvl w:val="0"/>
          <w:numId w:val="2"/>
        </w:numPr>
      </w:pPr>
      <w:r w:rsidRPr="00E436B0">
        <w:rPr>
          <w:lang w:val="es-CR"/>
        </w:rPr>
        <w:t>Valverde-</w:t>
      </w:r>
      <w:proofErr w:type="spellStart"/>
      <w:r w:rsidRPr="00E436B0">
        <w:rPr>
          <w:lang w:val="es-CR"/>
        </w:rPr>
        <w:t>Zúñiga</w:t>
      </w:r>
      <w:proofErr w:type="gramStart"/>
      <w:r w:rsidRPr="00E436B0">
        <w:rPr>
          <w:lang w:val="es-CR"/>
        </w:rPr>
        <w:t>,N</w:t>
      </w:r>
      <w:proofErr w:type="spellEnd"/>
      <w:proofErr w:type="gramEnd"/>
      <w:r w:rsidRPr="00E436B0">
        <w:rPr>
          <w:lang w:val="es-CR"/>
        </w:rPr>
        <w:t xml:space="preserve">., G. </w:t>
      </w:r>
      <w:r w:rsidRPr="00E436B0">
        <w:rPr>
          <w:b/>
          <w:lang w:val="es-CR"/>
        </w:rPr>
        <w:t>Avalos</w:t>
      </w:r>
      <w:r w:rsidRPr="00E436B0">
        <w:rPr>
          <w:lang w:val="es-CR"/>
        </w:rPr>
        <w:t>, E. Ortiz-</w:t>
      </w:r>
      <w:proofErr w:type="spellStart"/>
      <w:r w:rsidRPr="00E436B0">
        <w:rPr>
          <w:lang w:val="es-CR"/>
        </w:rPr>
        <w:t>Malavasi</w:t>
      </w:r>
      <w:proofErr w:type="spellEnd"/>
      <w:r w:rsidRPr="00E436B0">
        <w:rPr>
          <w:lang w:val="es-CR"/>
        </w:rPr>
        <w:t xml:space="preserve">, and A.E. Jiménez. </w:t>
      </w:r>
      <w:r w:rsidRPr="00E436B0">
        <w:t xml:space="preserve">2017. </w:t>
      </w:r>
      <w:r>
        <w:t>Effect of habitat fragmentation on health indices of wild populations of Howler and White-faced monkeys’ in Costa Rica. International Congress for Conservation Biology, Cartagena, Colombia. July 23-27, 2017.</w:t>
      </w:r>
    </w:p>
    <w:p w:rsidR="00E436B0" w:rsidRDefault="00E436B0" w:rsidP="00E436B0"/>
    <w:p w:rsidR="00084070" w:rsidRPr="00045C7F" w:rsidRDefault="00084070" w:rsidP="00084070">
      <w:pPr>
        <w:rPr>
          <w:b/>
        </w:rPr>
      </w:pPr>
      <w:r w:rsidRPr="00045C7F">
        <w:rPr>
          <w:b/>
        </w:rPr>
        <w:t>Scientific Societies</w:t>
      </w:r>
    </w:p>
    <w:p w:rsidR="00084070" w:rsidRPr="00045C7F" w:rsidRDefault="00084070" w:rsidP="00084070"/>
    <w:p w:rsidR="00084070" w:rsidRPr="00045C7F" w:rsidRDefault="00084070" w:rsidP="00084070">
      <w:r w:rsidRPr="00045C7F">
        <w:t>Association for Tropical Biology and Conservation (ATBC)</w:t>
      </w:r>
    </w:p>
    <w:p w:rsidR="00084070" w:rsidRPr="00045C7F" w:rsidRDefault="00AC04BC" w:rsidP="00084070">
      <w:r w:rsidRPr="00045C7F">
        <w:t>The International Palm Society</w:t>
      </w:r>
      <w:r w:rsidR="00E476DD">
        <w:t xml:space="preserve"> (IPS)</w:t>
      </w:r>
    </w:p>
    <w:p w:rsidR="00084070" w:rsidRPr="00045C7F" w:rsidRDefault="00084070" w:rsidP="00084070">
      <w:r w:rsidRPr="00045C7F">
        <w:t>Botanical Society of America</w:t>
      </w:r>
      <w:r w:rsidR="00E476DD">
        <w:t xml:space="preserve"> (BSA)</w:t>
      </w:r>
    </w:p>
    <w:p w:rsidR="002B48A4" w:rsidRPr="00045C7F" w:rsidRDefault="002B48A4" w:rsidP="00084070">
      <w:r w:rsidRPr="00045C7F">
        <w:t>British Ecological Society (BES)</w:t>
      </w:r>
    </w:p>
    <w:p w:rsidR="00FB34E8" w:rsidRPr="00045C7F" w:rsidRDefault="00FB34E8" w:rsidP="00084070">
      <w:r w:rsidRPr="00045C7F">
        <w:t>Ecological Society of America (ESA)</w:t>
      </w:r>
    </w:p>
    <w:p w:rsidR="00FA6F0C" w:rsidRPr="00045C7F" w:rsidRDefault="00FA6F0C" w:rsidP="00084070">
      <w:r w:rsidRPr="00045C7F">
        <w:t>Union of Costa Rican Ornithologists</w:t>
      </w:r>
    </w:p>
    <w:p w:rsidR="00D74D4F" w:rsidRPr="00045C7F" w:rsidRDefault="00D74D4F" w:rsidP="00084070">
      <w:r w:rsidRPr="00045C7F">
        <w:t>Association of Costa Rican Biologists</w:t>
      </w:r>
    </w:p>
    <w:p w:rsidR="00084070" w:rsidRPr="00045C7F" w:rsidRDefault="00084070" w:rsidP="00084070"/>
    <w:p w:rsidR="00084070" w:rsidRPr="00045C7F" w:rsidRDefault="00084070" w:rsidP="00084070">
      <w:pPr>
        <w:rPr>
          <w:b/>
        </w:rPr>
      </w:pPr>
      <w:r w:rsidRPr="00045C7F">
        <w:rPr>
          <w:b/>
        </w:rPr>
        <w:t>EDITOR OF SCIENTIFIC ARTICLES</w:t>
      </w:r>
    </w:p>
    <w:p w:rsidR="00084070" w:rsidRPr="00045C7F" w:rsidRDefault="00084070" w:rsidP="00084070"/>
    <w:p w:rsidR="00084070" w:rsidRPr="00045C7F" w:rsidRDefault="00084070" w:rsidP="00084070">
      <w:r w:rsidRPr="00045C7F">
        <w:t>I</w:t>
      </w:r>
      <w:r w:rsidR="0044167F" w:rsidRPr="00045C7F">
        <w:t xml:space="preserve"> am handling editor for</w:t>
      </w:r>
      <w:r w:rsidR="005F17AB">
        <w:t xml:space="preserve"> the E</w:t>
      </w:r>
      <w:r w:rsidR="0044167F" w:rsidRPr="00045C7F">
        <w:t>cophysiology</w:t>
      </w:r>
      <w:r w:rsidR="005F17AB">
        <w:t xml:space="preserve"> S</w:t>
      </w:r>
      <w:r w:rsidR="00794E31">
        <w:t>ection of</w:t>
      </w:r>
      <w:r w:rsidR="0044167F" w:rsidRPr="00045C7F">
        <w:t xml:space="preserve"> </w:t>
      </w:r>
      <w:r w:rsidR="005F17AB">
        <w:t xml:space="preserve">the journal </w:t>
      </w:r>
      <w:proofErr w:type="spellStart"/>
      <w:r w:rsidR="005F17AB">
        <w:t>Oecologia</w:t>
      </w:r>
      <w:proofErr w:type="spellEnd"/>
      <w:r w:rsidR="00075681">
        <w:t>. I am part of the Editorial Board of the journal Revista de Ciencias Ambientales</w:t>
      </w:r>
      <w:r w:rsidR="00597658">
        <w:t xml:space="preserve"> (UNA, Costa Rica)</w:t>
      </w:r>
      <w:r w:rsidR="00043F79">
        <w:t xml:space="preserve">, </w:t>
      </w:r>
      <w:r w:rsidR="004405B6">
        <w:t xml:space="preserve">Botanical Sciences (formerly, </w:t>
      </w:r>
      <w:proofErr w:type="spellStart"/>
      <w:r w:rsidR="004405B6">
        <w:t>Boletín</w:t>
      </w:r>
      <w:proofErr w:type="spellEnd"/>
      <w:r w:rsidR="004405B6">
        <w:t xml:space="preserve"> de la </w:t>
      </w:r>
      <w:proofErr w:type="spellStart"/>
      <w:r w:rsidR="004405B6">
        <w:t>Sociedad</w:t>
      </w:r>
      <w:proofErr w:type="spellEnd"/>
      <w:r w:rsidR="004405B6">
        <w:t xml:space="preserve"> </w:t>
      </w:r>
      <w:proofErr w:type="spellStart"/>
      <w:r w:rsidR="004405B6">
        <w:t>Botánica</w:t>
      </w:r>
      <w:proofErr w:type="spellEnd"/>
      <w:r w:rsidR="004405B6">
        <w:t xml:space="preserve"> de México), </w:t>
      </w:r>
      <w:proofErr w:type="spellStart"/>
      <w:r w:rsidR="009744D2">
        <w:t>Zeledonia</w:t>
      </w:r>
      <w:proofErr w:type="spellEnd"/>
      <w:r w:rsidR="009744D2">
        <w:t xml:space="preserve"> (journal of the Costa Rican Ornithological Society), </w:t>
      </w:r>
      <w:r w:rsidR="00043F79">
        <w:t>The Open Journal of Ecology,</w:t>
      </w:r>
      <w:r w:rsidR="00597658">
        <w:t xml:space="preserve"> and </w:t>
      </w:r>
      <w:proofErr w:type="spellStart"/>
      <w:r w:rsidR="00597658">
        <w:t>Comunicaciones</w:t>
      </w:r>
      <w:proofErr w:type="spellEnd"/>
      <w:r w:rsidR="00597658">
        <w:t xml:space="preserve"> (El Salvador)</w:t>
      </w:r>
      <w:r w:rsidR="00532449" w:rsidRPr="00045C7F">
        <w:t xml:space="preserve">, </w:t>
      </w:r>
      <w:r w:rsidR="0044167F" w:rsidRPr="00045C7F">
        <w:t>and</w:t>
      </w:r>
      <w:r w:rsidRPr="00045C7F">
        <w:t xml:space="preserve"> have edited and revised publications / </w:t>
      </w:r>
      <w:r w:rsidR="00121348">
        <w:t>proposals</w:t>
      </w:r>
      <w:r w:rsidRPr="00045C7F">
        <w:t xml:space="preserve"> for </w:t>
      </w:r>
      <w:r w:rsidR="00075681" w:rsidRPr="00045C7F">
        <w:t>the National Science Foundation</w:t>
      </w:r>
      <w:r w:rsidR="00146B84">
        <w:t xml:space="preserve"> as well as many times for</w:t>
      </w:r>
      <w:r w:rsidR="00075681" w:rsidRPr="00045C7F">
        <w:t xml:space="preserve"> </w:t>
      </w:r>
      <w:r w:rsidR="00075681">
        <w:t>the following journals</w:t>
      </w:r>
      <w:r w:rsidRPr="00045C7F">
        <w:t>:</w:t>
      </w:r>
    </w:p>
    <w:p w:rsidR="00084070" w:rsidRPr="00045C7F" w:rsidRDefault="00084070" w:rsidP="00084070"/>
    <w:p w:rsidR="00B4798A" w:rsidRDefault="00B4798A" w:rsidP="00980017">
      <w:pPr>
        <w:pStyle w:val="ListParagraph"/>
        <w:numPr>
          <w:ilvl w:val="0"/>
          <w:numId w:val="1"/>
        </w:numPr>
      </w:pPr>
      <w:proofErr w:type="spellStart"/>
      <w:r>
        <w:t>Agronomía</w:t>
      </w:r>
      <w:proofErr w:type="spellEnd"/>
      <w:r>
        <w:t xml:space="preserve"> </w:t>
      </w:r>
      <w:proofErr w:type="spellStart"/>
      <w:r>
        <w:t>Costarricense</w:t>
      </w:r>
      <w:proofErr w:type="spellEnd"/>
    </w:p>
    <w:p w:rsidR="004B22E3" w:rsidRDefault="004B22E3" w:rsidP="00980017">
      <w:pPr>
        <w:pStyle w:val="ListParagraph"/>
        <w:numPr>
          <w:ilvl w:val="0"/>
          <w:numId w:val="1"/>
        </w:numPr>
      </w:pPr>
      <w:r>
        <w:t>Agroforestry</w:t>
      </w:r>
      <w:r w:rsidR="00EC33A0">
        <w:t xml:space="preserve"> Systems</w:t>
      </w:r>
    </w:p>
    <w:p w:rsidR="00075681" w:rsidRDefault="0012099A" w:rsidP="00980017">
      <w:pPr>
        <w:pStyle w:val="ListParagraph"/>
        <w:numPr>
          <w:ilvl w:val="0"/>
          <w:numId w:val="1"/>
        </w:numPr>
      </w:pPr>
      <w:r w:rsidRPr="00045C7F">
        <w:t>American Journal of Botany</w:t>
      </w:r>
      <w:r w:rsidR="002513D4">
        <w:t xml:space="preserve"> </w:t>
      </w:r>
      <w:r w:rsidRPr="00045C7F">
        <w:t xml:space="preserve"> </w:t>
      </w:r>
    </w:p>
    <w:p w:rsidR="00075681" w:rsidRDefault="00AD5C28" w:rsidP="00980017">
      <w:pPr>
        <w:pStyle w:val="ListParagraph"/>
        <w:numPr>
          <w:ilvl w:val="0"/>
          <w:numId w:val="1"/>
        </w:numPr>
      </w:pPr>
      <w:r w:rsidRPr="00045C7F">
        <w:t>Biological Conservation</w:t>
      </w:r>
      <w:r w:rsidR="002513D4">
        <w:t xml:space="preserve"> </w:t>
      </w:r>
      <w:r w:rsidRPr="00045C7F">
        <w:t xml:space="preserve"> </w:t>
      </w:r>
    </w:p>
    <w:p w:rsidR="0002786D" w:rsidRDefault="0002786D" w:rsidP="00980017">
      <w:pPr>
        <w:pStyle w:val="ListParagraph"/>
        <w:numPr>
          <w:ilvl w:val="0"/>
          <w:numId w:val="1"/>
        </w:numPr>
      </w:pPr>
      <w:r>
        <w:t>Biodiversity and Conservation</w:t>
      </w:r>
    </w:p>
    <w:p w:rsidR="00075681" w:rsidRDefault="00084070" w:rsidP="00980017">
      <w:pPr>
        <w:pStyle w:val="ListParagraph"/>
        <w:numPr>
          <w:ilvl w:val="0"/>
          <w:numId w:val="1"/>
        </w:numPr>
      </w:pPr>
      <w:proofErr w:type="spellStart"/>
      <w:r w:rsidRPr="00045C7F">
        <w:t>Biotropica</w:t>
      </w:r>
      <w:proofErr w:type="spellEnd"/>
      <w:r w:rsidR="002513D4">
        <w:t xml:space="preserve"> </w:t>
      </w:r>
      <w:r w:rsidRPr="00045C7F">
        <w:t xml:space="preserve"> </w:t>
      </w:r>
    </w:p>
    <w:p w:rsidR="00747F87" w:rsidRDefault="00747F87" w:rsidP="00980017">
      <w:pPr>
        <w:pStyle w:val="ListParagraph"/>
        <w:numPr>
          <w:ilvl w:val="0"/>
          <w:numId w:val="1"/>
        </w:numPr>
      </w:pPr>
      <w:r>
        <w:t>Botanical Sciences</w:t>
      </w:r>
    </w:p>
    <w:p w:rsidR="00075681" w:rsidRDefault="00C205FC" w:rsidP="00980017">
      <w:pPr>
        <w:pStyle w:val="ListParagraph"/>
        <w:numPr>
          <w:ilvl w:val="0"/>
          <w:numId w:val="1"/>
        </w:numPr>
      </w:pPr>
      <w:r w:rsidRPr="00045C7F">
        <w:t>Brazilian Journal of Plant Physiology</w:t>
      </w:r>
      <w:r w:rsidR="002513D4">
        <w:t xml:space="preserve"> </w:t>
      </w:r>
      <w:r w:rsidRPr="00045C7F">
        <w:t xml:space="preserve"> </w:t>
      </w:r>
    </w:p>
    <w:p w:rsidR="00476EA5" w:rsidRDefault="00476EA5" w:rsidP="00980017">
      <w:pPr>
        <w:pStyle w:val="ListParagraph"/>
        <w:numPr>
          <w:ilvl w:val="0"/>
          <w:numId w:val="1"/>
        </w:numPr>
      </w:pPr>
      <w:proofErr w:type="spellStart"/>
      <w:r>
        <w:t>Comunicaciones</w:t>
      </w:r>
      <w:proofErr w:type="spellEnd"/>
      <w:r w:rsidR="002513D4">
        <w:t xml:space="preserve"> </w:t>
      </w:r>
    </w:p>
    <w:p w:rsidR="002E238B" w:rsidRDefault="002E238B" w:rsidP="00980017">
      <w:pPr>
        <w:pStyle w:val="ListParagraph"/>
        <w:numPr>
          <w:ilvl w:val="0"/>
          <w:numId w:val="1"/>
        </w:numPr>
      </w:pPr>
      <w:proofErr w:type="spellStart"/>
      <w:r>
        <w:t>Cuadernos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UNED</w:t>
      </w:r>
    </w:p>
    <w:p w:rsidR="00075681" w:rsidRDefault="00154DE9" w:rsidP="00980017">
      <w:pPr>
        <w:pStyle w:val="ListParagraph"/>
        <w:numPr>
          <w:ilvl w:val="0"/>
          <w:numId w:val="1"/>
        </w:numPr>
      </w:pPr>
      <w:r w:rsidRPr="00045C7F">
        <w:t>Diversity</w:t>
      </w:r>
      <w:r w:rsidR="002513D4">
        <w:t xml:space="preserve"> </w:t>
      </w:r>
      <w:r w:rsidRPr="00045C7F">
        <w:t xml:space="preserve"> </w:t>
      </w:r>
    </w:p>
    <w:p w:rsidR="00075681" w:rsidRDefault="004E7429" w:rsidP="00980017">
      <w:pPr>
        <w:pStyle w:val="ListParagraph"/>
        <w:numPr>
          <w:ilvl w:val="0"/>
          <w:numId w:val="1"/>
        </w:numPr>
      </w:pPr>
      <w:r w:rsidRPr="00045C7F">
        <w:t>Ecology</w:t>
      </w:r>
      <w:r w:rsidR="002513D4">
        <w:t xml:space="preserve"> </w:t>
      </w:r>
      <w:r w:rsidRPr="00045C7F">
        <w:t xml:space="preserve"> </w:t>
      </w:r>
    </w:p>
    <w:p w:rsidR="00075681" w:rsidRDefault="002B607F" w:rsidP="00980017">
      <w:pPr>
        <w:pStyle w:val="ListParagraph"/>
        <w:numPr>
          <w:ilvl w:val="0"/>
          <w:numId w:val="1"/>
        </w:numPr>
      </w:pPr>
      <w:r w:rsidRPr="002B607F">
        <w:t>Environmental and Experimental Botany</w:t>
      </w:r>
      <w:r w:rsidR="002513D4">
        <w:t xml:space="preserve"> </w:t>
      </w:r>
      <w:r>
        <w:t xml:space="preserve"> </w:t>
      </w:r>
    </w:p>
    <w:p w:rsidR="00075681" w:rsidRDefault="002B607F" w:rsidP="00980017">
      <w:pPr>
        <w:pStyle w:val="ListParagraph"/>
        <w:numPr>
          <w:ilvl w:val="0"/>
          <w:numId w:val="1"/>
        </w:numPr>
      </w:pPr>
      <w:r>
        <w:t>Forests</w:t>
      </w:r>
      <w:r w:rsidR="002513D4">
        <w:t xml:space="preserve"> </w:t>
      </w:r>
      <w:r>
        <w:t xml:space="preserve"> </w:t>
      </w:r>
    </w:p>
    <w:p w:rsidR="00075681" w:rsidRDefault="00AB1739" w:rsidP="00980017">
      <w:pPr>
        <w:pStyle w:val="ListParagraph"/>
        <w:numPr>
          <w:ilvl w:val="0"/>
          <w:numId w:val="1"/>
        </w:numPr>
      </w:pPr>
      <w:r w:rsidRPr="00045C7F">
        <w:t>Forest Ecology and Management</w:t>
      </w:r>
      <w:r w:rsidR="002513D4">
        <w:t xml:space="preserve"> </w:t>
      </w:r>
      <w:r w:rsidRPr="00045C7F">
        <w:t xml:space="preserve"> </w:t>
      </w:r>
    </w:p>
    <w:p w:rsidR="00075681" w:rsidRDefault="00075681" w:rsidP="00980017">
      <w:pPr>
        <w:pStyle w:val="ListParagraph"/>
        <w:numPr>
          <w:ilvl w:val="0"/>
          <w:numId w:val="1"/>
        </w:numPr>
      </w:pPr>
      <w:r w:rsidRPr="00045C7F">
        <w:t>Journal of Environmental Management</w:t>
      </w:r>
      <w:r w:rsidR="002513D4">
        <w:t xml:space="preserve"> </w:t>
      </w:r>
      <w:r w:rsidRPr="00045C7F">
        <w:t xml:space="preserve"> </w:t>
      </w:r>
    </w:p>
    <w:p w:rsidR="004A2D32" w:rsidRDefault="004A2D32" w:rsidP="004A2D32">
      <w:pPr>
        <w:pStyle w:val="ListParagraph"/>
        <w:numPr>
          <w:ilvl w:val="0"/>
          <w:numId w:val="1"/>
        </w:numPr>
      </w:pPr>
      <w:r w:rsidRPr="004A2D32">
        <w:t>Journal of Global Ecology and Environment</w:t>
      </w:r>
    </w:p>
    <w:p w:rsidR="00075681" w:rsidRDefault="00075681" w:rsidP="00980017">
      <w:pPr>
        <w:pStyle w:val="ListParagraph"/>
        <w:numPr>
          <w:ilvl w:val="0"/>
          <w:numId w:val="1"/>
        </w:numPr>
      </w:pPr>
      <w:r>
        <w:t>Journal of Ornithology</w:t>
      </w:r>
      <w:r w:rsidR="002513D4">
        <w:t xml:space="preserve"> </w:t>
      </w:r>
      <w:r>
        <w:t xml:space="preserve"> </w:t>
      </w:r>
    </w:p>
    <w:p w:rsidR="00075681" w:rsidRDefault="00075681" w:rsidP="00980017">
      <w:pPr>
        <w:pStyle w:val="ListParagraph"/>
        <w:numPr>
          <w:ilvl w:val="0"/>
          <w:numId w:val="1"/>
        </w:numPr>
      </w:pPr>
      <w:r>
        <w:t>Journal of Plant Sciences</w:t>
      </w:r>
    </w:p>
    <w:p w:rsidR="00F906CA" w:rsidRDefault="00F906CA" w:rsidP="00980017">
      <w:pPr>
        <w:pStyle w:val="ListParagraph"/>
        <w:numPr>
          <w:ilvl w:val="0"/>
          <w:numId w:val="1"/>
        </w:numPr>
      </w:pPr>
      <w:r>
        <w:t xml:space="preserve">Journal of Tropical Engineering </w:t>
      </w:r>
    </w:p>
    <w:p w:rsidR="00075681" w:rsidRDefault="00075681" w:rsidP="00980017">
      <w:pPr>
        <w:pStyle w:val="ListParagraph"/>
        <w:numPr>
          <w:ilvl w:val="0"/>
          <w:numId w:val="1"/>
        </w:numPr>
        <w:rPr>
          <w:lang w:val="es-CR"/>
        </w:rPr>
      </w:pPr>
      <w:proofErr w:type="spellStart"/>
      <w:r w:rsidRPr="00980017">
        <w:rPr>
          <w:lang w:val="es-CR"/>
        </w:rPr>
        <w:t>Photosynthetica</w:t>
      </w:r>
      <w:proofErr w:type="spellEnd"/>
      <w:r w:rsidRPr="00980017">
        <w:rPr>
          <w:lang w:val="es-CR"/>
        </w:rPr>
        <w:t xml:space="preserve"> </w:t>
      </w:r>
    </w:p>
    <w:p w:rsidR="00F74D60" w:rsidRPr="00980017" w:rsidRDefault="00F74D60" w:rsidP="00980017">
      <w:pPr>
        <w:pStyle w:val="ListParagraph"/>
        <w:numPr>
          <w:ilvl w:val="0"/>
          <w:numId w:val="1"/>
        </w:numPr>
        <w:rPr>
          <w:lang w:val="es-CR"/>
        </w:rPr>
      </w:pPr>
      <w:proofErr w:type="spellStart"/>
      <w:r>
        <w:rPr>
          <w:lang w:val="es-CR"/>
        </w:rPr>
        <w:t>Plant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Ecology</w:t>
      </w:r>
      <w:proofErr w:type="spellEnd"/>
      <w:r>
        <w:rPr>
          <w:lang w:val="es-CR"/>
        </w:rPr>
        <w:t xml:space="preserve"> and </w:t>
      </w:r>
      <w:proofErr w:type="spellStart"/>
      <w:r>
        <w:rPr>
          <w:lang w:val="es-CR"/>
        </w:rPr>
        <w:t>Diversity</w:t>
      </w:r>
      <w:proofErr w:type="spellEnd"/>
    </w:p>
    <w:p w:rsidR="00075681" w:rsidRPr="00980017" w:rsidRDefault="004E7429" w:rsidP="00980017">
      <w:pPr>
        <w:pStyle w:val="ListParagraph"/>
        <w:numPr>
          <w:ilvl w:val="0"/>
          <w:numId w:val="1"/>
        </w:numPr>
        <w:rPr>
          <w:lang w:val="es-CR"/>
        </w:rPr>
      </w:pPr>
      <w:proofErr w:type="spellStart"/>
      <w:r w:rsidRPr="00980017">
        <w:rPr>
          <w:lang w:val="es-CR"/>
        </w:rPr>
        <w:t>Oecologia</w:t>
      </w:r>
      <w:proofErr w:type="spellEnd"/>
      <w:r w:rsidR="002513D4">
        <w:rPr>
          <w:lang w:val="es-CR"/>
        </w:rPr>
        <w:t xml:space="preserve"> </w:t>
      </w:r>
      <w:r w:rsidRPr="00980017">
        <w:rPr>
          <w:lang w:val="es-CR"/>
        </w:rPr>
        <w:t xml:space="preserve"> </w:t>
      </w:r>
    </w:p>
    <w:p w:rsidR="00075681" w:rsidRDefault="002E238B" w:rsidP="00980017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Revista de Biologí</w:t>
      </w:r>
      <w:r w:rsidR="004E7429" w:rsidRPr="00980017">
        <w:rPr>
          <w:lang w:val="es-CR"/>
        </w:rPr>
        <w:t>a Tropical</w:t>
      </w:r>
      <w:r w:rsidR="002513D4">
        <w:rPr>
          <w:lang w:val="es-CR"/>
        </w:rPr>
        <w:t xml:space="preserve"> </w:t>
      </w:r>
    </w:p>
    <w:p w:rsidR="007473A8" w:rsidRDefault="007473A8" w:rsidP="00980017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Revista de Ciencias Ambientales</w:t>
      </w:r>
    </w:p>
    <w:p w:rsidR="00A010C3" w:rsidRPr="00980017" w:rsidRDefault="00A010C3" w:rsidP="00980017">
      <w:pPr>
        <w:pStyle w:val="ListParagraph"/>
        <w:numPr>
          <w:ilvl w:val="0"/>
          <w:numId w:val="1"/>
        </w:numPr>
        <w:rPr>
          <w:lang w:val="es-CR"/>
        </w:rPr>
      </w:pPr>
      <w:proofErr w:type="spellStart"/>
      <w:r>
        <w:rPr>
          <w:lang w:val="es-CR"/>
        </w:rPr>
        <w:t>Trees</w:t>
      </w:r>
      <w:proofErr w:type="spellEnd"/>
      <w:r>
        <w:rPr>
          <w:lang w:val="es-CR"/>
        </w:rPr>
        <w:t xml:space="preserve">: </w:t>
      </w:r>
      <w:proofErr w:type="spellStart"/>
      <w:r>
        <w:rPr>
          <w:lang w:val="es-CR"/>
        </w:rPr>
        <w:t>structure</w:t>
      </w:r>
      <w:proofErr w:type="spellEnd"/>
      <w:r>
        <w:rPr>
          <w:lang w:val="es-CR"/>
        </w:rPr>
        <w:t xml:space="preserve"> and </w:t>
      </w:r>
      <w:proofErr w:type="spellStart"/>
      <w:r>
        <w:rPr>
          <w:lang w:val="es-CR"/>
        </w:rPr>
        <w:t>function</w:t>
      </w:r>
      <w:proofErr w:type="spellEnd"/>
    </w:p>
    <w:p w:rsidR="00075681" w:rsidRDefault="00075681" w:rsidP="00980017">
      <w:pPr>
        <w:pStyle w:val="ListParagraph"/>
        <w:numPr>
          <w:ilvl w:val="0"/>
          <w:numId w:val="1"/>
        </w:numPr>
      </w:pPr>
      <w:r>
        <w:t>Tropical Conservation Science</w:t>
      </w:r>
    </w:p>
    <w:p w:rsidR="00CB46AE" w:rsidRDefault="00CB46AE" w:rsidP="00980017">
      <w:pPr>
        <w:pStyle w:val="ListParagraph"/>
        <w:numPr>
          <w:ilvl w:val="0"/>
          <w:numId w:val="1"/>
        </w:numPr>
      </w:pPr>
      <w:r>
        <w:t>Zeledonia</w:t>
      </w:r>
    </w:p>
    <w:p w:rsidR="00084070" w:rsidRPr="00045C7F" w:rsidRDefault="00084070" w:rsidP="00084070"/>
    <w:p w:rsidR="00216712" w:rsidRPr="00045C7F" w:rsidRDefault="00216712" w:rsidP="00084070"/>
    <w:p w:rsidR="00216712" w:rsidRDefault="00216712" w:rsidP="00084070">
      <w:r w:rsidRPr="00045C7F">
        <w:t xml:space="preserve">Member of the Editorial Board of </w:t>
      </w:r>
      <w:proofErr w:type="spellStart"/>
      <w:r w:rsidRPr="00045C7F">
        <w:t>Oecologia</w:t>
      </w:r>
      <w:proofErr w:type="spellEnd"/>
      <w:r w:rsidRPr="00045C7F">
        <w:t xml:space="preserve"> (2009-present)</w:t>
      </w:r>
      <w:r w:rsidR="00532449" w:rsidRPr="00045C7F">
        <w:t>, Plant</w:t>
      </w:r>
      <w:r w:rsidR="000C0229" w:rsidRPr="00045C7F">
        <w:t>,</w:t>
      </w:r>
      <w:r w:rsidR="00532449" w:rsidRPr="00045C7F">
        <w:t xml:space="preserve"> </w:t>
      </w:r>
      <w:r w:rsidR="00747F87">
        <w:t>Botanical Sciences</w:t>
      </w:r>
      <w:r w:rsidR="00FC7449">
        <w:t xml:space="preserve"> (</w:t>
      </w:r>
      <w:proofErr w:type="spellStart"/>
      <w:r w:rsidR="00FC7449">
        <w:t>Boletín</w:t>
      </w:r>
      <w:proofErr w:type="spellEnd"/>
      <w:r w:rsidR="00FC7449">
        <w:t xml:space="preserve"> de la </w:t>
      </w:r>
      <w:proofErr w:type="spellStart"/>
      <w:r w:rsidR="00FC7449">
        <w:t>Sociedad</w:t>
      </w:r>
      <w:proofErr w:type="spellEnd"/>
      <w:r w:rsidR="00FC7449">
        <w:t xml:space="preserve"> </w:t>
      </w:r>
      <w:proofErr w:type="spellStart"/>
      <w:r w:rsidR="00FC7449">
        <w:t>Botánica</w:t>
      </w:r>
      <w:proofErr w:type="spellEnd"/>
      <w:r w:rsidR="00FC7449">
        <w:t xml:space="preserve"> de México (2017-present))</w:t>
      </w:r>
      <w:r w:rsidR="00747F87">
        <w:t xml:space="preserve">, </w:t>
      </w:r>
      <w:r w:rsidR="000C0229" w:rsidRPr="00045C7F">
        <w:t xml:space="preserve">the </w:t>
      </w:r>
      <w:r w:rsidR="00532449" w:rsidRPr="00045C7F">
        <w:t>American Journal of Life Sciences (2012-present)</w:t>
      </w:r>
      <w:r w:rsidR="00075681">
        <w:t>, Revista de Ciencias Ambientales (2015-present)</w:t>
      </w:r>
      <w:r w:rsidR="00B42B46">
        <w:t xml:space="preserve">, Revista </w:t>
      </w:r>
      <w:proofErr w:type="spellStart"/>
      <w:r w:rsidR="00B42B46">
        <w:t>Comunicaciones</w:t>
      </w:r>
      <w:proofErr w:type="spellEnd"/>
      <w:r w:rsidR="00B42B46">
        <w:t xml:space="preserve"> (2015-present)</w:t>
      </w:r>
      <w:r w:rsidR="00075681">
        <w:t>.</w:t>
      </w:r>
    </w:p>
    <w:p w:rsidR="005C5994" w:rsidRDefault="005C5994" w:rsidP="00084070"/>
    <w:p w:rsidR="005C5994" w:rsidRPr="00B37C01" w:rsidRDefault="00587A64" w:rsidP="00294367">
      <w:pPr>
        <w:rPr>
          <w:b/>
        </w:rPr>
      </w:pPr>
      <w:r>
        <w:rPr>
          <w:b/>
        </w:rPr>
        <w:t>Recent</w:t>
      </w:r>
      <w:r w:rsidR="00294367" w:rsidRPr="00B37C01">
        <w:rPr>
          <w:b/>
        </w:rPr>
        <w:t xml:space="preserve"> funding</w:t>
      </w:r>
    </w:p>
    <w:p w:rsidR="00294367" w:rsidRDefault="00294367" w:rsidP="005C5994">
      <w:pPr>
        <w:ind w:firstLine="720"/>
      </w:pPr>
    </w:p>
    <w:p w:rsidR="00294367" w:rsidRDefault="00294367" w:rsidP="00B37C01">
      <w:pPr>
        <w:pStyle w:val="ListParagraph"/>
        <w:numPr>
          <w:ilvl w:val="0"/>
          <w:numId w:val="3"/>
        </w:numPr>
      </w:pPr>
      <w:r>
        <w:t xml:space="preserve">Vulnerability of plant-pollinator networks of the Costa Rican </w:t>
      </w:r>
      <w:proofErr w:type="spellStart"/>
      <w:r>
        <w:t>Paramos</w:t>
      </w:r>
      <w:proofErr w:type="spellEnd"/>
      <w:r>
        <w:t xml:space="preserve"> in the face of Global Warming. FEES-CONARE, 2014-2016</w:t>
      </w:r>
    </w:p>
    <w:p w:rsidR="00294367" w:rsidRDefault="00294367" w:rsidP="00294367"/>
    <w:p w:rsidR="00294367" w:rsidRDefault="00294367" w:rsidP="00B37C01">
      <w:pPr>
        <w:pStyle w:val="ListParagraph"/>
        <w:numPr>
          <w:ilvl w:val="0"/>
          <w:numId w:val="3"/>
        </w:numPr>
      </w:pPr>
      <w:r w:rsidRPr="00294367">
        <w:t xml:space="preserve">Establishment of nurseries of native endangered species of palms and trees </w:t>
      </w:r>
      <w:r>
        <w:t xml:space="preserve">in private farms along </w:t>
      </w:r>
      <w:r w:rsidR="00B37C01">
        <w:t xml:space="preserve">the </w:t>
      </w:r>
      <w:proofErr w:type="spellStart"/>
      <w:r>
        <w:t>Maquenque-</w:t>
      </w:r>
      <w:r w:rsidRPr="00294367">
        <w:t>Tortuguero</w:t>
      </w:r>
      <w:proofErr w:type="spellEnd"/>
      <w:r w:rsidRPr="00294367">
        <w:t xml:space="preserve">. Biological Corridor: a mechanism to increase </w:t>
      </w:r>
      <w:r>
        <w:t xml:space="preserve">plant </w:t>
      </w:r>
      <w:r w:rsidRPr="00294367">
        <w:t>diversity</w:t>
      </w:r>
      <w:r>
        <w:t xml:space="preserve"> and </w:t>
      </w:r>
      <w:r w:rsidRPr="00294367">
        <w:t>thei</w:t>
      </w:r>
      <w:r w:rsidR="00B37C01">
        <w:t>r traditional uses</w:t>
      </w:r>
      <w:r w:rsidRPr="00294367">
        <w:t xml:space="preserve"> </w:t>
      </w:r>
      <w:r>
        <w:t xml:space="preserve">and reduce illegal logging. Debt-for-nature Swaps, US Department of State, INBIO, </w:t>
      </w:r>
      <w:proofErr w:type="gramStart"/>
      <w:r>
        <w:t>Tirimbina</w:t>
      </w:r>
      <w:proofErr w:type="gramEnd"/>
      <w:r>
        <w:t xml:space="preserve">. </w:t>
      </w:r>
    </w:p>
    <w:p w:rsidR="00294367" w:rsidRDefault="00294367" w:rsidP="00294367"/>
    <w:p w:rsidR="00294367" w:rsidRPr="005C5994" w:rsidRDefault="00294367" w:rsidP="00B37C01">
      <w:pPr>
        <w:pStyle w:val="ListParagraph"/>
        <w:numPr>
          <w:ilvl w:val="0"/>
          <w:numId w:val="3"/>
        </w:numPr>
      </w:pPr>
      <w:r>
        <w:t xml:space="preserve">Gaurav Kandlikar, Marcel Carita </w:t>
      </w:r>
      <w:proofErr w:type="spellStart"/>
      <w:r>
        <w:t>Vaz</w:t>
      </w:r>
      <w:proofErr w:type="spellEnd"/>
      <w:r>
        <w:t xml:space="preserve">, Ricardo Kriebel, German Vargas, </w:t>
      </w:r>
      <w:proofErr w:type="spellStart"/>
      <w:r>
        <w:t>Fabián</w:t>
      </w:r>
      <w:proofErr w:type="spellEnd"/>
      <w:r>
        <w:t xml:space="preserve"> Michelangeli, Roberto Cordero, Frank Almeda, Gerardo Avalos</w:t>
      </w:r>
      <w:r w:rsidRPr="00294367">
        <w:t xml:space="preserve">, </w:t>
      </w:r>
      <w:r>
        <w:t>Ned Fetcher</w:t>
      </w:r>
      <w:r w:rsidRPr="00294367">
        <w:t>, Nathan J. B. Kraft</w:t>
      </w:r>
      <w:r w:rsidR="00B37C01">
        <w:t xml:space="preserve">. </w:t>
      </w:r>
      <w:r>
        <w:t xml:space="preserve">Evolution of functional traits in the </w:t>
      </w:r>
      <w:proofErr w:type="spellStart"/>
      <w:r>
        <w:t>Melastomataceae</w:t>
      </w:r>
      <w:proofErr w:type="spellEnd"/>
      <w:r>
        <w:t xml:space="preserve">. </w:t>
      </w:r>
      <w:r w:rsidR="00B37C01">
        <w:t>NSF preliminary proposal.</w:t>
      </w:r>
    </w:p>
    <w:sectPr w:rsidR="00294367" w:rsidRPr="005C5994" w:rsidSect="00AF2F57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47" w:rsidRDefault="00576947">
      <w:r>
        <w:separator/>
      </w:r>
    </w:p>
  </w:endnote>
  <w:endnote w:type="continuationSeparator" w:id="0">
    <w:p w:rsidR="00576947" w:rsidRDefault="0057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FD" w:rsidRDefault="00166FFD" w:rsidP="004B4B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FFD" w:rsidRDefault="00166FFD" w:rsidP="004E74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FD" w:rsidRDefault="00166FFD" w:rsidP="004B4B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78B">
      <w:rPr>
        <w:rStyle w:val="PageNumber"/>
        <w:noProof/>
      </w:rPr>
      <w:t>5</w:t>
    </w:r>
    <w:r>
      <w:rPr>
        <w:rStyle w:val="PageNumber"/>
      </w:rPr>
      <w:fldChar w:fldCharType="end"/>
    </w:r>
  </w:p>
  <w:p w:rsidR="00166FFD" w:rsidRDefault="00166FFD" w:rsidP="004E74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47" w:rsidRDefault="00576947">
      <w:r>
        <w:separator/>
      </w:r>
    </w:p>
  </w:footnote>
  <w:footnote w:type="continuationSeparator" w:id="0">
    <w:p w:rsidR="00576947" w:rsidRDefault="0057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38F"/>
    <w:multiLevelType w:val="hybridMultilevel"/>
    <w:tmpl w:val="FCB8A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CDE"/>
    <w:multiLevelType w:val="hybridMultilevel"/>
    <w:tmpl w:val="6192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A4AD0"/>
    <w:multiLevelType w:val="hybridMultilevel"/>
    <w:tmpl w:val="7F707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91C44"/>
    <w:multiLevelType w:val="hybridMultilevel"/>
    <w:tmpl w:val="2B303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0"/>
    <w:rsid w:val="0000039A"/>
    <w:rsid w:val="00004E70"/>
    <w:rsid w:val="00006569"/>
    <w:rsid w:val="00017537"/>
    <w:rsid w:val="000204D7"/>
    <w:rsid w:val="000207E5"/>
    <w:rsid w:val="000251CD"/>
    <w:rsid w:val="0002786D"/>
    <w:rsid w:val="000307B1"/>
    <w:rsid w:val="00043F79"/>
    <w:rsid w:val="00045648"/>
    <w:rsid w:val="00045C7F"/>
    <w:rsid w:val="00046E2E"/>
    <w:rsid w:val="000519F2"/>
    <w:rsid w:val="000545A1"/>
    <w:rsid w:val="00057AAB"/>
    <w:rsid w:val="000641E5"/>
    <w:rsid w:val="000647B1"/>
    <w:rsid w:val="00070969"/>
    <w:rsid w:val="000719BC"/>
    <w:rsid w:val="00075681"/>
    <w:rsid w:val="000836D0"/>
    <w:rsid w:val="00084070"/>
    <w:rsid w:val="000859FA"/>
    <w:rsid w:val="00085D89"/>
    <w:rsid w:val="000A7195"/>
    <w:rsid w:val="000B16C8"/>
    <w:rsid w:val="000C0229"/>
    <w:rsid w:val="000C1489"/>
    <w:rsid w:val="000E6D95"/>
    <w:rsid w:val="000F12A1"/>
    <w:rsid w:val="000F15BA"/>
    <w:rsid w:val="000F6F35"/>
    <w:rsid w:val="000F733A"/>
    <w:rsid w:val="001048F0"/>
    <w:rsid w:val="0010490B"/>
    <w:rsid w:val="001054E7"/>
    <w:rsid w:val="00111208"/>
    <w:rsid w:val="00112BEF"/>
    <w:rsid w:val="0012099A"/>
    <w:rsid w:val="00121348"/>
    <w:rsid w:val="00122678"/>
    <w:rsid w:val="00131E55"/>
    <w:rsid w:val="00132BC8"/>
    <w:rsid w:val="00134DDA"/>
    <w:rsid w:val="00137E4A"/>
    <w:rsid w:val="00143BA7"/>
    <w:rsid w:val="00145E79"/>
    <w:rsid w:val="00146B84"/>
    <w:rsid w:val="00150309"/>
    <w:rsid w:val="001513E0"/>
    <w:rsid w:val="00154DE9"/>
    <w:rsid w:val="00155E9E"/>
    <w:rsid w:val="00156BB3"/>
    <w:rsid w:val="00157762"/>
    <w:rsid w:val="0016518D"/>
    <w:rsid w:val="00166C87"/>
    <w:rsid w:val="00166FFD"/>
    <w:rsid w:val="00175F93"/>
    <w:rsid w:val="00176653"/>
    <w:rsid w:val="001775D9"/>
    <w:rsid w:val="00182CA5"/>
    <w:rsid w:val="001838A0"/>
    <w:rsid w:val="001A093F"/>
    <w:rsid w:val="001A1013"/>
    <w:rsid w:val="001A2E7E"/>
    <w:rsid w:val="001B1970"/>
    <w:rsid w:val="001B26D1"/>
    <w:rsid w:val="001B4B53"/>
    <w:rsid w:val="001C1442"/>
    <w:rsid w:val="001C1BA0"/>
    <w:rsid w:val="001D418F"/>
    <w:rsid w:val="001D5219"/>
    <w:rsid w:val="001D52CD"/>
    <w:rsid w:val="001E7FFE"/>
    <w:rsid w:val="001F2077"/>
    <w:rsid w:val="001F23CF"/>
    <w:rsid w:val="001F2C5A"/>
    <w:rsid w:val="00206D19"/>
    <w:rsid w:val="002106E1"/>
    <w:rsid w:val="002123F4"/>
    <w:rsid w:val="00213380"/>
    <w:rsid w:val="00216463"/>
    <w:rsid w:val="00216712"/>
    <w:rsid w:val="00220655"/>
    <w:rsid w:val="00220E3B"/>
    <w:rsid w:val="00224B43"/>
    <w:rsid w:val="00225CF7"/>
    <w:rsid w:val="00234573"/>
    <w:rsid w:val="002363F4"/>
    <w:rsid w:val="00237C4A"/>
    <w:rsid w:val="00237C53"/>
    <w:rsid w:val="00242E67"/>
    <w:rsid w:val="0024432F"/>
    <w:rsid w:val="00247E47"/>
    <w:rsid w:val="002503AF"/>
    <w:rsid w:val="002513D4"/>
    <w:rsid w:val="00256517"/>
    <w:rsid w:val="00260780"/>
    <w:rsid w:val="002661F2"/>
    <w:rsid w:val="002736DE"/>
    <w:rsid w:val="00276BEB"/>
    <w:rsid w:val="00280E61"/>
    <w:rsid w:val="0028182D"/>
    <w:rsid w:val="00281F74"/>
    <w:rsid w:val="002839EE"/>
    <w:rsid w:val="0029047E"/>
    <w:rsid w:val="00294367"/>
    <w:rsid w:val="002A25BB"/>
    <w:rsid w:val="002A39F2"/>
    <w:rsid w:val="002B1A09"/>
    <w:rsid w:val="002B1B51"/>
    <w:rsid w:val="002B48A4"/>
    <w:rsid w:val="002B5057"/>
    <w:rsid w:val="002B607F"/>
    <w:rsid w:val="002C3173"/>
    <w:rsid w:val="002C3D07"/>
    <w:rsid w:val="002D14A4"/>
    <w:rsid w:val="002D17FB"/>
    <w:rsid w:val="002D7E36"/>
    <w:rsid w:val="002E238B"/>
    <w:rsid w:val="002F1E1F"/>
    <w:rsid w:val="002F4298"/>
    <w:rsid w:val="003025F5"/>
    <w:rsid w:val="00306EF7"/>
    <w:rsid w:val="00310C47"/>
    <w:rsid w:val="00312678"/>
    <w:rsid w:val="0031544A"/>
    <w:rsid w:val="00316E1D"/>
    <w:rsid w:val="00323284"/>
    <w:rsid w:val="00325546"/>
    <w:rsid w:val="00327056"/>
    <w:rsid w:val="00327971"/>
    <w:rsid w:val="0033302A"/>
    <w:rsid w:val="00335EB0"/>
    <w:rsid w:val="003375AC"/>
    <w:rsid w:val="00340C03"/>
    <w:rsid w:val="003415FB"/>
    <w:rsid w:val="003447F9"/>
    <w:rsid w:val="00345C00"/>
    <w:rsid w:val="00351054"/>
    <w:rsid w:val="003532C0"/>
    <w:rsid w:val="00357EB1"/>
    <w:rsid w:val="00362448"/>
    <w:rsid w:val="00362C04"/>
    <w:rsid w:val="0037192E"/>
    <w:rsid w:val="0037484D"/>
    <w:rsid w:val="0037614F"/>
    <w:rsid w:val="0038029C"/>
    <w:rsid w:val="003902C5"/>
    <w:rsid w:val="00393E0D"/>
    <w:rsid w:val="00395683"/>
    <w:rsid w:val="003A4E7C"/>
    <w:rsid w:val="003B3775"/>
    <w:rsid w:val="003D1C89"/>
    <w:rsid w:val="003D23DF"/>
    <w:rsid w:val="003D24CF"/>
    <w:rsid w:val="003D531B"/>
    <w:rsid w:val="003D5C23"/>
    <w:rsid w:val="003D6AB7"/>
    <w:rsid w:val="003E0A82"/>
    <w:rsid w:val="003E2D58"/>
    <w:rsid w:val="003E4D69"/>
    <w:rsid w:val="003F0352"/>
    <w:rsid w:val="003F55EE"/>
    <w:rsid w:val="0040531F"/>
    <w:rsid w:val="00407D6F"/>
    <w:rsid w:val="00407D97"/>
    <w:rsid w:val="00407F24"/>
    <w:rsid w:val="004145D7"/>
    <w:rsid w:val="00423C93"/>
    <w:rsid w:val="004405B6"/>
    <w:rsid w:val="0044167F"/>
    <w:rsid w:val="00444FAC"/>
    <w:rsid w:val="0045130D"/>
    <w:rsid w:val="00457064"/>
    <w:rsid w:val="00457FA3"/>
    <w:rsid w:val="004656F4"/>
    <w:rsid w:val="00466114"/>
    <w:rsid w:val="00476EA5"/>
    <w:rsid w:val="0048199E"/>
    <w:rsid w:val="004834D2"/>
    <w:rsid w:val="00483822"/>
    <w:rsid w:val="00484AB2"/>
    <w:rsid w:val="00487473"/>
    <w:rsid w:val="004959B7"/>
    <w:rsid w:val="004A2D32"/>
    <w:rsid w:val="004B22E3"/>
    <w:rsid w:val="004B2AE9"/>
    <w:rsid w:val="004B41C3"/>
    <w:rsid w:val="004B4B8E"/>
    <w:rsid w:val="004C770D"/>
    <w:rsid w:val="004D3A88"/>
    <w:rsid w:val="004E0F6F"/>
    <w:rsid w:val="004E62AB"/>
    <w:rsid w:val="004E7429"/>
    <w:rsid w:val="004F6C6D"/>
    <w:rsid w:val="00505C7D"/>
    <w:rsid w:val="00506B22"/>
    <w:rsid w:val="0051355A"/>
    <w:rsid w:val="00516D32"/>
    <w:rsid w:val="0052147F"/>
    <w:rsid w:val="005249EE"/>
    <w:rsid w:val="00527B93"/>
    <w:rsid w:val="00532449"/>
    <w:rsid w:val="00547625"/>
    <w:rsid w:val="00550DCC"/>
    <w:rsid w:val="00551E0C"/>
    <w:rsid w:val="00555A90"/>
    <w:rsid w:val="005612DB"/>
    <w:rsid w:val="00563B0B"/>
    <w:rsid w:val="0057084B"/>
    <w:rsid w:val="00574600"/>
    <w:rsid w:val="00576947"/>
    <w:rsid w:val="00587A64"/>
    <w:rsid w:val="00592C59"/>
    <w:rsid w:val="00593AE7"/>
    <w:rsid w:val="00593B36"/>
    <w:rsid w:val="00597658"/>
    <w:rsid w:val="00597C19"/>
    <w:rsid w:val="005A449F"/>
    <w:rsid w:val="005A4B99"/>
    <w:rsid w:val="005A5549"/>
    <w:rsid w:val="005B1FB0"/>
    <w:rsid w:val="005B21EA"/>
    <w:rsid w:val="005B2967"/>
    <w:rsid w:val="005B35A1"/>
    <w:rsid w:val="005B682A"/>
    <w:rsid w:val="005B6AEB"/>
    <w:rsid w:val="005B7F26"/>
    <w:rsid w:val="005C240B"/>
    <w:rsid w:val="005C506C"/>
    <w:rsid w:val="005C5994"/>
    <w:rsid w:val="005C6AC9"/>
    <w:rsid w:val="005D7F3B"/>
    <w:rsid w:val="005E3310"/>
    <w:rsid w:val="005E3D65"/>
    <w:rsid w:val="005F01DD"/>
    <w:rsid w:val="005F17AB"/>
    <w:rsid w:val="005F3D78"/>
    <w:rsid w:val="005F788C"/>
    <w:rsid w:val="006008A7"/>
    <w:rsid w:val="006070E1"/>
    <w:rsid w:val="006113E3"/>
    <w:rsid w:val="006119B0"/>
    <w:rsid w:val="006147EE"/>
    <w:rsid w:val="0062120B"/>
    <w:rsid w:val="00626F9C"/>
    <w:rsid w:val="006427E8"/>
    <w:rsid w:val="00643B90"/>
    <w:rsid w:val="00653FBC"/>
    <w:rsid w:val="0065409A"/>
    <w:rsid w:val="006565DA"/>
    <w:rsid w:val="00656D87"/>
    <w:rsid w:val="00660422"/>
    <w:rsid w:val="006606C5"/>
    <w:rsid w:val="00663D35"/>
    <w:rsid w:val="00670F87"/>
    <w:rsid w:val="00674164"/>
    <w:rsid w:val="00684F0C"/>
    <w:rsid w:val="00687999"/>
    <w:rsid w:val="00696C35"/>
    <w:rsid w:val="006A08FA"/>
    <w:rsid w:val="006A1BE0"/>
    <w:rsid w:val="006A31A1"/>
    <w:rsid w:val="006A4609"/>
    <w:rsid w:val="006B31E0"/>
    <w:rsid w:val="006B4DD5"/>
    <w:rsid w:val="006B5E23"/>
    <w:rsid w:val="006C15AD"/>
    <w:rsid w:val="006C25AA"/>
    <w:rsid w:val="006C4276"/>
    <w:rsid w:val="006D098C"/>
    <w:rsid w:val="006D0FFF"/>
    <w:rsid w:val="006D2649"/>
    <w:rsid w:val="006E1808"/>
    <w:rsid w:val="006E5714"/>
    <w:rsid w:val="006F7930"/>
    <w:rsid w:val="0070552D"/>
    <w:rsid w:val="00717A47"/>
    <w:rsid w:val="007206C4"/>
    <w:rsid w:val="0072403A"/>
    <w:rsid w:val="00724C6E"/>
    <w:rsid w:val="00725F55"/>
    <w:rsid w:val="0072771B"/>
    <w:rsid w:val="00730246"/>
    <w:rsid w:val="0073173D"/>
    <w:rsid w:val="00731BA1"/>
    <w:rsid w:val="00731FBF"/>
    <w:rsid w:val="00732810"/>
    <w:rsid w:val="007342F1"/>
    <w:rsid w:val="007473A8"/>
    <w:rsid w:val="00747F09"/>
    <w:rsid w:val="00747F87"/>
    <w:rsid w:val="0075021B"/>
    <w:rsid w:val="00750BD4"/>
    <w:rsid w:val="0075478B"/>
    <w:rsid w:val="00755C86"/>
    <w:rsid w:val="0076004E"/>
    <w:rsid w:val="0076112D"/>
    <w:rsid w:val="00764BCD"/>
    <w:rsid w:val="007700A8"/>
    <w:rsid w:val="00774BA9"/>
    <w:rsid w:val="00777DAA"/>
    <w:rsid w:val="00784A62"/>
    <w:rsid w:val="0078521E"/>
    <w:rsid w:val="0078671C"/>
    <w:rsid w:val="00790EBB"/>
    <w:rsid w:val="00791D8B"/>
    <w:rsid w:val="00794E31"/>
    <w:rsid w:val="007A23FE"/>
    <w:rsid w:val="007A2703"/>
    <w:rsid w:val="007B2F35"/>
    <w:rsid w:val="007B3521"/>
    <w:rsid w:val="007B7A18"/>
    <w:rsid w:val="007C1721"/>
    <w:rsid w:val="007C1A3C"/>
    <w:rsid w:val="007C2CBF"/>
    <w:rsid w:val="007C3C68"/>
    <w:rsid w:val="007C4893"/>
    <w:rsid w:val="007C6A09"/>
    <w:rsid w:val="007C7B85"/>
    <w:rsid w:val="007D2059"/>
    <w:rsid w:val="007D3C8D"/>
    <w:rsid w:val="007E5EA0"/>
    <w:rsid w:val="007F5470"/>
    <w:rsid w:val="007F6379"/>
    <w:rsid w:val="00801827"/>
    <w:rsid w:val="00802032"/>
    <w:rsid w:val="00802988"/>
    <w:rsid w:val="0080549D"/>
    <w:rsid w:val="00816040"/>
    <w:rsid w:val="0081715E"/>
    <w:rsid w:val="00820C40"/>
    <w:rsid w:val="00822444"/>
    <w:rsid w:val="00837E7B"/>
    <w:rsid w:val="00841388"/>
    <w:rsid w:val="00842EF0"/>
    <w:rsid w:val="00846B70"/>
    <w:rsid w:val="008509B5"/>
    <w:rsid w:val="00860EB3"/>
    <w:rsid w:val="00861BD0"/>
    <w:rsid w:val="00865382"/>
    <w:rsid w:val="00865C9B"/>
    <w:rsid w:val="008670CE"/>
    <w:rsid w:val="00867ADF"/>
    <w:rsid w:val="008708A5"/>
    <w:rsid w:val="00874D65"/>
    <w:rsid w:val="0087502F"/>
    <w:rsid w:val="00880B98"/>
    <w:rsid w:val="00880CF3"/>
    <w:rsid w:val="00883CE8"/>
    <w:rsid w:val="0089260A"/>
    <w:rsid w:val="0089593D"/>
    <w:rsid w:val="008A6DC5"/>
    <w:rsid w:val="008B466A"/>
    <w:rsid w:val="008B4DCD"/>
    <w:rsid w:val="008B5ADD"/>
    <w:rsid w:val="008C0EC4"/>
    <w:rsid w:val="008C1F1C"/>
    <w:rsid w:val="008D0047"/>
    <w:rsid w:val="008E11F4"/>
    <w:rsid w:val="008E37DB"/>
    <w:rsid w:val="008E67C1"/>
    <w:rsid w:val="008E733D"/>
    <w:rsid w:val="008F3081"/>
    <w:rsid w:val="008F4ECC"/>
    <w:rsid w:val="00900120"/>
    <w:rsid w:val="00902F36"/>
    <w:rsid w:val="00906204"/>
    <w:rsid w:val="00906765"/>
    <w:rsid w:val="009102C2"/>
    <w:rsid w:val="00924099"/>
    <w:rsid w:val="00924178"/>
    <w:rsid w:val="009274AE"/>
    <w:rsid w:val="009319CC"/>
    <w:rsid w:val="00932D7D"/>
    <w:rsid w:val="00945D69"/>
    <w:rsid w:val="00946646"/>
    <w:rsid w:val="00946CBB"/>
    <w:rsid w:val="00953697"/>
    <w:rsid w:val="009556A7"/>
    <w:rsid w:val="00963E78"/>
    <w:rsid w:val="009744D2"/>
    <w:rsid w:val="00980017"/>
    <w:rsid w:val="00981243"/>
    <w:rsid w:val="00981977"/>
    <w:rsid w:val="0098720E"/>
    <w:rsid w:val="009914F2"/>
    <w:rsid w:val="009A03BE"/>
    <w:rsid w:val="009A3B84"/>
    <w:rsid w:val="009A6E0C"/>
    <w:rsid w:val="009B4E7C"/>
    <w:rsid w:val="009C5E09"/>
    <w:rsid w:val="009D05D7"/>
    <w:rsid w:val="009E0ED4"/>
    <w:rsid w:val="009F022E"/>
    <w:rsid w:val="009F7F27"/>
    <w:rsid w:val="00A010C3"/>
    <w:rsid w:val="00A01240"/>
    <w:rsid w:val="00A0461B"/>
    <w:rsid w:val="00A16B6F"/>
    <w:rsid w:val="00A178B1"/>
    <w:rsid w:val="00A23E05"/>
    <w:rsid w:val="00A2637F"/>
    <w:rsid w:val="00A31E2E"/>
    <w:rsid w:val="00A40D32"/>
    <w:rsid w:val="00A4289D"/>
    <w:rsid w:val="00A44C9B"/>
    <w:rsid w:val="00A5228C"/>
    <w:rsid w:val="00A56B6B"/>
    <w:rsid w:val="00A60EFC"/>
    <w:rsid w:val="00A612AB"/>
    <w:rsid w:val="00A635E8"/>
    <w:rsid w:val="00A650DB"/>
    <w:rsid w:val="00A82C95"/>
    <w:rsid w:val="00A84D71"/>
    <w:rsid w:val="00A85E30"/>
    <w:rsid w:val="00A86A08"/>
    <w:rsid w:val="00A90C36"/>
    <w:rsid w:val="00A97446"/>
    <w:rsid w:val="00AA6396"/>
    <w:rsid w:val="00AA7C4A"/>
    <w:rsid w:val="00AB1739"/>
    <w:rsid w:val="00AB1AF2"/>
    <w:rsid w:val="00AB5FF9"/>
    <w:rsid w:val="00AB769D"/>
    <w:rsid w:val="00AB7DF7"/>
    <w:rsid w:val="00AC04BC"/>
    <w:rsid w:val="00AC3731"/>
    <w:rsid w:val="00AC62D8"/>
    <w:rsid w:val="00AD3A69"/>
    <w:rsid w:val="00AD513C"/>
    <w:rsid w:val="00AD5C28"/>
    <w:rsid w:val="00AE6663"/>
    <w:rsid w:val="00AF0BD4"/>
    <w:rsid w:val="00AF2F57"/>
    <w:rsid w:val="00AF45A3"/>
    <w:rsid w:val="00AF5E77"/>
    <w:rsid w:val="00B00706"/>
    <w:rsid w:val="00B00E82"/>
    <w:rsid w:val="00B01023"/>
    <w:rsid w:val="00B03807"/>
    <w:rsid w:val="00B20DD4"/>
    <w:rsid w:val="00B22E5C"/>
    <w:rsid w:val="00B23180"/>
    <w:rsid w:val="00B25494"/>
    <w:rsid w:val="00B2606C"/>
    <w:rsid w:val="00B263C2"/>
    <w:rsid w:val="00B2662A"/>
    <w:rsid w:val="00B33E09"/>
    <w:rsid w:val="00B35A6F"/>
    <w:rsid w:val="00B368F6"/>
    <w:rsid w:val="00B37C01"/>
    <w:rsid w:val="00B406CC"/>
    <w:rsid w:val="00B42090"/>
    <w:rsid w:val="00B42B46"/>
    <w:rsid w:val="00B45FC5"/>
    <w:rsid w:val="00B4798A"/>
    <w:rsid w:val="00B509A0"/>
    <w:rsid w:val="00B525BB"/>
    <w:rsid w:val="00B531B5"/>
    <w:rsid w:val="00B57C55"/>
    <w:rsid w:val="00B6075B"/>
    <w:rsid w:val="00B6403B"/>
    <w:rsid w:val="00B700FE"/>
    <w:rsid w:val="00B80921"/>
    <w:rsid w:val="00B81B67"/>
    <w:rsid w:val="00B84BD2"/>
    <w:rsid w:val="00B86BEC"/>
    <w:rsid w:val="00B93796"/>
    <w:rsid w:val="00B93A7B"/>
    <w:rsid w:val="00B970A7"/>
    <w:rsid w:val="00B97BC8"/>
    <w:rsid w:val="00B97E3D"/>
    <w:rsid w:val="00BA177E"/>
    <w:rsid w:val="00BA20DA"/>
    <w:rsid w:val="00BB0421"/>
    <w:rsid w:val="00BB3200"/>
    <w:rsid w:val="00BC158E"/>
    <w:rsid w:val="00BC7314"/>
    <w:rsid w:val="00BD04EB"/>
    <w:rsid w:val="00BD20C0"/>
    <w:rsid w:val="00BE62FA"/>
    <w:rsid w:val="00BF551F"/>
    <w:rsid w:val="00C02DDC"/>
    <w:rsid w:val="00C075FB"/>
    <w:rsid w:val="00C16B2F"/>
    <w:rsid w:val="00C205FC"/>
    <w:rsid w:val="00C211D0"/>
    <w:rsid w:val="00C2204B"/>
    <w:rsid w:val="00C24635"/>
    <w:rsid w:val="00C24E01"/>
    <w:rsid w:val="00C27F10"/>
    <w:rsid w:val="00C32CA6"/>
    <w:rsid w:val="00C360CD"/>
    <w:rsid w:val="00C4662B"/>
    <w:rsid w:val="00C46ABD"/>
    <w:rsid w:val="00C52DE7"/>
    <w:rsid w:val="00C63355"/>
    <w:rsid w:val="00C67FAC"/>
    <w:rsid w:val="00C74E7C"/>
    <w:rsid w:val="00C801E6"/>
    <w:rsid w:val="00C8358A"/>
    <w:rsid w:val="00C9281E"/>
    <w:rsid w:val="00C97E71"/>
    <w:rsid w:val="00CA5F01"/>
    <w:rsid w:val="00CB18DD"/>
    <w:rsid w:val="00CB1DC5"/>
    <w:rsid w:val="00CB3408"/>
    <w:rsid w:val="00CB46AE"/>
    <w:rsid w:val="00CD00CA"/>
    <w:rsid w:val="00CD0B8F"/>
    <w:rsid w:val="00CD2E35"/>
    <w:rsid w:val="00CD32DF"/>
    <w:rsid w:val="00CE5038"/>
    <w:rsid w:val="00CE5705"/>
    <w:rsid w:val="00CE5C4C"/>
    <w:rsid w:val="00D00A4C"/>
    <w:rsid w:val="00D01DB8"/>
    <w:rsid w:val="00D06518"/>
    <w:rsid w:val="00D1054B"/>
    <w:rsid w:val="00D17611"/>
    <w:rsid w:val="00D2724A"/>
    <w:rsid w:val="00D3259E"/>
    <w:rsid w:val="00D4092B"/>
    <w:rsid w:val="00D4162A"/>
    <w:rsid w:val="00D416C5"/>
    <w:rsid w:val="00D4274C"/>
    <w:rsid w:val="00D44A43"/>
    <w:rsid w:val="00D45AC6"/>
    <w:rsid w:val="00D53882"/>
    <w:rsid w:val="00D54E33"/>
    <w:rsid w:val="00D564A1"/>
    <w:rsid w:val="00D63318"/>
    <w:rsid w:val="00D651C3"/>
    <w:rsid w:val="00D66455"/>
    <w:rsid w:val="00D71159"/>
    <w:rsid w:val="00D71993"/>
    <w:rsid w:val="00D74D4F"/>
    <w:rsid w:val="00D766E5"/>
    <w:rsid w:val="00D92001"/>
    <w:rsid w:val="00D922BF"/>
    <w:rsid w:val="00D93CF6"/>
    <w:rsid w:val="00D96C59"/>
    <w:rsid w:val="00DA1CE1"/>
    <w:rsid w:val="00DB4546"/>
    <w:rsid w:val="00DB7A6F"/>
    <w:rsid w:val="00DC32A4"/>
    <w:rsid w:val="00DC57C5"/>
    <w:rsid w:val="00DC753B"/>
    <w:rsid w:val="00DD5C55"/>
    <w:rsid w:val="00DE1F2F"/>
    <w:rsid w:val="00DE48DE"/>
    <w:rsid w:val="00DF2BAF"/>
    <w:rsid w:val="00DF3613"/>
    <w:rsid w:val="00DF69B1"/>
    <w:rsid w:val="00DF6EC3"/>
    <w:rsid w:val="00E15A67"/>
    <w:rsid w:val="00E21999"/>
    <w:rsid w:val="00E22FFB"/>
    <w:rsid w:val="00E249BE"/>
    <w:rsid w:val="00E24F1F"/>
    <w:rsid w:val="00E2694E"/>
    <w:rsid w:val="00E27E30"/>
    <w:rsid w:val="00E304D6"/>
    <w:rsid w:val="00E30F58"/>
    <w:rsid w:val="00E32832"/>
    <w:rsid w:val="00E36362"/>
    <w:rsid w:val="00E409C3"/>
    <w:rsid w:val="00E436B0"/>
    <w:rsid w:val="00E476DD"/>
    <w:rsid w:val="00E529DB"/>
    <w:rsid w:val="00E54E19"/>
    <w:rsid w:val="00E56CF7"/>
    <w:rsid w:val="00E5763C"/>
    <w:rsid w:val="00E57ACB"/>
    <w:rsid w:val="00E61827"/>
    <w:rsid w:val="00E61E5D"/>
    <w:rsid w:val="00E63BE8"/>
    <w:rsid w:val="00E76FB5"/>
    <w:rsid w:val="00E93AC5"/>
    <w:rsid w:val="00E946FC"/>
    <w:rsid w:val="00E95600"/>
    <w:rsid w:val="00E9695E"/>
    <w:rsid w:val="00EA6453"/>
    <w:rsid w:val="00EB3C7C"/>
    <w:rsid w:val="00EB5DBD"/>
    <w:rsid w:val="00EB636F"/>
    <w:rsid w:val="00EC27B3"/>
    <w:rsid w:val="00EC33A0"/>
    <w:rsid w:val="00EC4EC1"/>
    <w:rsid w:val="00ED2B77"/>
    <w:rsid w:val="00ED42BB"/>
    <w:rsid w:val="00EF021B"/>
    <w:rsid w:val="00F01F3E"/>
    <w:rsid w:val="00F04814"/>
    <w:rsid w:val="00F0549B"/>
    <w:rsid w:val="00F07372"/>
    <w:rsid w:val="00F12758"/>
    <w:rsid w:val="00F2070E"/>
    <w:rsid w:val="00F21882"/>
    <w:rsid w:val="00F31076"/>
    <w:rsid w:val="00F32E51"/>
    <w:rsid w:val="00F375BE"/>
    <w:rsid w:val="00F402AD"/>
    <w:rsid w:val="00F60ED7"/>
    <w:rsid w:val="00F61E23"/>
    <w:rsid w:val="00F64678"/>
    <w:rsid w:val="00F659F0"/>
    <w:rsid w:val="00F66106"/>
    <w:rsid w:val="00F661F4"/>
    <w:rsid w:val="00F72159"/>
    <w:rsid w:val="00F74D60"/>
    <w:rsid w:val="00F779F7"/>
    <w:rsid w:val="00F81939"/>
    <w:rsid w:val="00F84FB8"/>
    <w:rsid w:val="00F850AC"/>
    <w:rsid w:val="00F854EC"/>
    <w:rsid w:val="00F857E1"/>
    <w:rsid w:val="00F86888"/>
    <w:rsid w:val="00F906CA"/>
    <w:rsid w:val="00F961E3"/>
    <w:rsid w:val="00F96631"/>
    <w:rsid w:val="00FA6945"/>
    <w:rsid w:val="00FA6F0C"/>
    <w:rsid w:val="00FB34E8"/>
    <w:rsid w:val="00FB3CBA"/>
    <w:rsid w:val="00FB3D26"/>
    <w:rsid w:val="00FB6523"/>
    <w:rsid w:val="00FB7CD0"/>
    <w:rsid w:val="00FC192B"/>
    <w:rsid w:val="00FC7449"/>
    <w:rsid w:val="00FD5598"/>
    <w:rsid w:val="00FD65BF"/>
    <w:rsid w:val="00FD700D"/>
    <w:rsid w:val="00FE157A"/>
    <w:rsid w:val="00FE2A8C"/>
    <w:rsid w:val="00FE51F9"/>
    <w:rsid w:val="00FE66D1"/>
    <w:rsid w:val="00FE6F30"/>
    <w:rsid w:val="00FE7836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F5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74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7429"/>
  </w:style>
  <w:style w:type="character" w:styleId="Hyperlink">
    <w:name w:val="Hyperlink"/>
    <w:basedOn w:val="DefaultParagraphFont"/>
    <w:rsid w:val="00A86A0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E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80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F5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74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7429"/>
  </w:style>
  <w:style w:type="character" w:styleId="Hyperlink">
    <w:name w:val="Hyperlink"/>
    <w:basedOn w:val="DefaultParagraphFont"/>
    <w:rsid w:val="00A86A0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E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8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rchgate.net/profile/Gerardo_Avalo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eldstudies.org/faculty-staff/gerardo-avalo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valos@fieldstudi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aetornis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rdo.avalos@ucr.ac.cr" TargetMode="External"/><Relationship Id="rId14" Type="http://schemas.openxmlformats.org/officeDocument/2006/relationships/hyperlink" Target="https://scholar.google.com/citations?user=d8p9nyg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10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*</Company>
  <LinksUpToDate>false</LinksUpToDate>
  <CharactersWithSpaces>20715</CharactersWithSpaces>
  <SharedDoc>false</SharedDoc>
  <HLinks>
    <vt:vector size="12" baseType="variant"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mailto:faetornis@yahoo.com</vt:lpwstr>
      </vt:variant>
      <vt:variant>
        <vt:lpwstr/>
      </vt:variant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mailto:gerardo.avalos@ucr.ac.cr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*</dc:creator>
  <cp:lastModifiedBy>User</cp:lastModifiedBy>
  <cp:revision>149</cp:revision>
  <cp:lastPrinted>2015-03-09T23:55:00Z</cp:lastPrinted>
  <dcterms:created xsi:type="dcterms:W3CDTF">2013-04-30T23:47:00Z</dcterms:created>
  <dcterms:modified xsi:type="dcterms:W3CDTF">2018-05-07T17:15:00Z</dcterms:modified>
</cp:coreProperties>
</file>