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F" w:rsidRPr="00122788" w:rsidRDefault="00122788" w:rsidP="0059371C">
      <w:pPr>
        <w:rPr>
          <w:b/>
          <w:color w:val="244061" w:themeColor="accent1" w:themeShade="80"/>
          <w:sz w:val="36"/>
          <w:szCs w:val="36"/>
        </w:rPr>
      </w:pPr>
      <w:r w:rsidRPr="00122788">
        <w:rPr>
          <w:noProof/>
        </w:rPr>
        <w:drawing>
          <wp:inline distT="0" distB="0" distL="0" distR="0">
            <wp:extent cx="1214437" cy="1154113"/>
            <wp:effectExtent l="19050" t="0" r="4763" b="0"/>
            <wp:docPr id="1" name="Imagen 1" descr="http://profile.ak.fbcdn.net/hprofile-ak-snc4/41801_98161137868_807033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http://profile.ak.fbcdn.net/hprofile-ak-snc4/41801_98161137868_807033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1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B7F" w:rsidRPr="00122788">
        <w:rPr>
          <w:b/>
          <w:color w:val="244061" w:themeColor="accent1" w:themeShade="80"/>
          <w:sz w:val="36"/>
          <w:szCs w:val="36"/>
        </w:rPr>
        <w:t>Asociación Ornitológica de Costa Rica</w:t>
      </w:r>
    </w:p>
    <w:p w:rsidR="00137B7F" w:rsidRPr="00122788" w:rsidRDefault="00137B7F" w:rsidP="00122788">
      <w:pPr>
        <w:jc w:val="center"/>
        <w:rPr>
          <w:b/>
          <w:color w:val="244061" w:themeColor="accent1" w:themeShade="80"/>
          <w:sz w:val="36"/>
          <w:szCs w:val="36"/>
        </w:rPr>
      </w:pPr>
      <w:r w:rsidRPr="00122788">
        <w:rPr>
          <w:b/>
          <w:color w:val="244061" w:themeColor="accent1" w:themeShade="80"/>
          <w:sz w:val="36"/>
          <w:szCs w:val="36"/>
        </w:rPr>
        <w:t xml:space="preserve">Gira </w:t>
      </w:r>
      <w:r w:rsidR="00122788" w:rsidRPr="00122788">
        <w:rPr>
          <w:b/>
          <w:color w:val="244061" w:themeColor="accent1" w:themeShade="80"/>
          <w:sz w:val="36"/>
          <w:szCs w:val="36"/>
        </w:rPr>
        <w:t>mensual,</w:t>
      </w:r>
      <w:r w:rsidR="00304217">
        <w:rPr>
          <w:b/>
          <w:color w:val="244061" w:themeColor="accent1" w:themeShade="80"/>
          <w:sz w:val="36"/>
          <w:szCs w:val="36"/>
        </w:rPr>
        <w:t xml:space="preserve"> 21 de Febrero</w:t>
      </w:r>
      <w:r w:rsidR="00F7130C">
        <w:rPr>
          <w:b/>
          <w:color w:val="244061" w:themeColor="accent1" w:themeShade="80"/>
          <w:sz w:val="36"/>
          <w:szCs w:val="36"/>
        </w:rPr>
        <w:t xml:space="preserve"> 2016</w:t>
      </w:r>
    </w:p>
    <w:p w:rsidR="00137B7F" w:rsidRDefault="00304217" w:rsidP="00122788">
      <w:pPr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 xml:space="preserve">Kilometro 70 Cerro de la Muerte- Paraíso Quetzal </w:t>
      </w:r>
      <w:proofErr w:type="spellStart"/>
      <w:r>
        <w:rPr>
          <w:b/>
          <w:color w:val="244061" w:themeColor="accent1" w:themeShade="80"/>
          <w:sz w:val="36"/>
          <w:szCs w:val="36"/>
        </w:rPr>
        <w:t>Lodge</w:t>
      </w:r>
      <w:proofErr w:type="spellEnd"/>
    </w:p>
    <w:p w:rsidR="00A03C38" w:rsidRDefault="00A03C38" w:rsidP="00122788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843B6F" w:rsidRDefault="00843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Coordinador</w:t>
      </w:r>
      <w:r w:rsidR="00F7130C">
        <w:rPr>
          <w:b/>
          <w:sz w:val="24"/>
          <w:szCs w:val="24"/>
        </w:rPr>
        <w:t>es: Giovanni</w:t>
      </w:r>
      <w:r>
        <w:rPr>
          <w:b/>
          <w:sz w:val="24"/>
          <w:szCs w:val="24"/>
        </w:rPr>
        <w:t xml:space="preserve"> Delgado H</w:t>
      </w:r>
      <w:r w:rsidR="00F7130C">
        <w:rPr>
          <w:b/>
          <w:sz w:val="24"/>
          <w:szCs w:val="24"/>
        </w:rPr>
        <w:t xml:space="preserve">- </w:t>
      </w:r>
      <w:proofErr w:type="spellStart"/>
      <w:r w:rsidR="00F7130C">
        <w:rPr>
          <w:b/>
          <w:sz w:val="24"/>
          <w:szCs w:val="24"/>
        </w:rPr>
        <w:t>Greivin</w:t>
      </w:r>
      <w:proofErr w:type="spellEnd"/>
      <w:r w:rsidR="00F7130C">
        <w:rPr>
          <w:b/>
          <w:sz w:val="24"/>
          <w:szCs w:val="24"/>
        </w:rPr>
        <w:t xml:space="preserve"> Quesada</w:t>
      </w:r>
    </w:p>
    <w:p w:rsidR="008823ED" w:rsidRDefault="00884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Guía</w:t>
      </w:r>
      <w:r w:rsidR="00F7130C">
        <w:rPr>
          <w:b/>
          <w:sz w:val="24"/>
          <w:szCs w:val="24"/>
        </w:rPr>
        <w:t xml:space="preserve"> de la Gira: Ariel Fonseca</w:t>
      </w:r>
    </w:p>
    <w:p w:rsidR="00633828" w:rsidRDefault="0063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Informe Elaborado por: Giovanni Delgado</w:t>
      </w:r>
    </w:p>
    <w:p w:rsidR="00633828" w:rsidRDefault="00F71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Aves por: Ariel Fonseca</w:t>
      </w:r>
    </w:p>
    <w:p w:rsidR="00CA678F" w:rsidRPr="00122788" w:rsidRDefault="00CA6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Especies Observadas:</w:t>
      </w:r>
      <w:r w:rsidR="000E3DB3">
        <w:rPr>
          <w:b/>
          <w:sz w:val="24"/>
          <w:szCs w:val="24"/>
        </w:rPr>
        <w:t xml:space="preserve"> 67 especies</w:t>
      </w:r>
    </w:p>
    <w:p w:rsidR="00C03D88" w:rsidRPr="00122788" w:rsidRDefault="00C03D88" w:rsidP="00C03D88">
      <w:pPr>
        <w:rPr>
          <w:b/>
          <w:sz w:val="28"/>
          <w:szCs w:val="28"/>
        </w:rPr>
      </w:pPr>
      <w:r w:rsidRPr="00122788">
        <w:rPr>
          <w:b/>
          <w:sz w:val="28"/>
          <w:szCs w:val="28"/>
        </w:rPr>
        <w:t>Sinopsis:</w:t>
      </w:r>
    </w:p>
    <w:p w:rsidR="00304217" w:rsidRDefault="00304217" w:rsidP="008823ED">
      <w:pPr>
        <w:jc w:val="both"/>
      </w:pPr>
      <w:r>
        <w:t xml:space="preserve"> Domingo 21 de febrero</w:t>
      </w:r>
      <w:r w:rsidRPr="00304217">
        <w:t xml:space="preserve"> </w:t>
      </w:r>
      <w:r>
        <w:t>salimos a las 5:45 am de San José.</w:t>
      </w:r>
      <w:r w:rsidR="00C03D88" w:rsidRPr="00122788">
        <w:t xml:space="preserve"> </w:t>
      </w:r>
      <w:r>
        <w:t xml:space="preserve">En esta ocasión contamos con la asistencia de los participantes al curso de “Introducción a las Aves” impartido por la Asociación Ornitológica de Costa Rica, por lo que se requirió trasladarnos en dos Busetas. </w:t>
      </w:r>
    </w:p>
    <w:p w:rsidR="004D2205" w:rsidRDefault="00304217" w:rsidP="008823ED">
      <w:pPr>
        <w:jc w:val="both"/>
      </w:pPr>
      <w:r>
        <w:t xml:space="preserve">Pasamos a desayunar en la Soda </w:t>
      </w:r>
      <w:proofErr w:type="spellStart"/>
      <w:r>
        <w:t>Chespiritos</w:t>
      </w:r>
      <w:proofErr w:type="spellEnd"/>
      <w:r>
        <w:t xml:space="preserve">, para inmediatamente trasladarnos a </w:t>
      </w:r>
      <w:r w:rsidR="00F94DCF">
        <w:t>Paraíso</w:t>
      </w:r>
      <w:r>
        <w:t xml:space="preserve"> Quetzal </w:t>
      </w:r>
      <w:proofErr w:type="spellStart"/>
      <w:r>
        <w:t>Lodge</w:t>
      </w:r>
      <w:proofErr w:type="spellEnd"/>
      <w:r>
        <w:t xml:space="preserve"> e inic</w:t>
      </w:r>
      <w:r w:rsidR="00F94DCF">
        <w:t>i</w:t>
      </w:r>
      <w:r>
        <w:t>ar</w:t>
      </w:r>
      <w:r w:rsidR="00F94DCF">
        <w:t xml:space="preserve"> con</w:t>
      </w:r>
      <w:r>
        <w:t xml:space="preserve"> la </w:t>
      </w:r>
      <w:r w:rsidR="00F94DCF">
        <w:t>observación</w:t>
      </w:r>
      <w:r>
        <w:t xml:space="preserve"> de aves. El grupo se dividió en dos </w:t>
      </w:r>
      <w:r w:rsidR="00F94DCF">
        <w:t>(Curso</w:t>
      </w:r>
      <w:r>
        <w:t>- Gira) con el objetivo de no sobrepasar la capacidad de carga de lugar y los senderos</w:t>
      </w:r>
      <w:r w:rsidR="00F94DCF">
        <w:t xml:space="preserve">. El grupo de la Gira tuvo la oportunidad de poder observar el intercambio que realizan el macho y la hembra de Quetzal en su proceso de </w:t>
      </w:r>
      <w:proofErr w:type="spellStart"/>
      <w:r w:rsidR="00F94DCF">
        <w:t>anidación</w:t>
      </w:r>
      <w:proofErr w:type="spellEnd"/>
      <w:r w:rsidR="00F94DCF">
        <w:t xml:space="preserve">, además de la gran suerte de poder observar y fotografiar al Perico Lineado- </w:t>
      </w:r>
      <w:proofErr w:type="spellStart"/>
      <w:r w:rsidR="00CA678F"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>Bolborhynchus</w:t>
      </w:r>
      <w:proofErr w:type="spellEnd"/>
      <w:r w:rsidR="00CA678F"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CA678F"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>lineola</w:t>
      </w:r>
      <w:proofErr w:type="spellEnd"/>
      <w:r w:rsidR="00DD4088">
        <w:t xml:space="preserve"> una espe</w:t>
      </w:r>
      <w:r w:rsidR="00F94DCF">
        <w:t>cie sumamente difícil de poder encontrar perchada</w:t>
      </w:r>
      <w:r w:rsidR="004D2205">
        <w:t xml:space="preserve"> y que la nombramos como la espe</w:t>
      </w:r>
      <w:r w:rsidR="00F94DCF">
        <w:t xml:space="preserve">cie de la Gira. El grupo del curso pudo aprovechar los senderos del jardín y el </w:t>
      </w:r>
      <w:proofErr w:type="spellStart"/>
      <w:r w:rsidR="00F94DCF">
        <w:t>lodge</w:t>
      </w:r>
      <w:proofErr w:type="spellEnd"/>
      <w:r w:rsidR="00F94DCF">
        <w:t xml:space="preserve"> y </w:t>
      </w:r>
      <w:r w:rsidR="00CA678F">
        <w:t>también observar Q</w:t>
      </w:r>
      <w:r w:rsidR="00F94DCF">
        <w:t>uetzales, además de aprovechar los comederos del lugar para repasar y reforzar lo enseñado en el curso.</w:t>
      </w:r>
      <w:r w:rsidR="004D2205">
        <w:t xml:space="preserve"> </w:t>
      </w:r>
      <w:r w:rsidR="00DD4088">
        <w:t xml:space="preserve">En los senderos del </w:t>
      </w:r>
      <w:proofErr w:type="spellStart"/>
      <w:r w:rsidR="00DD4088">
        <w:t>Lodge</w:t>
      </w:r>
      <w:proofErr w:type="spellEnd"/>
      <w:r w:rsidR="00DD4088">
        <w:t xml:space="preserve"> también se observo una esp</w:t>
      </w:r>
      <w:r w:rsidR="004D2205">
        <w:t>e</w:t>
      </w:r>
      <w:r w:rsidR="00DD4088">
        <w:t xml:space="preserve">cie también muy difícil de ver y </w:t>
      </w:r>
      <w:r w:rsidR="004D2205">
        <w:t>fotografiar</w:t>
      </w:r>
      <w:r w:rsidR="00DD4088">
        <w:t xml:space="preserve"> como lo es el</w:t>
      </w:r>
      <w:r w:rsidR="004D2205" w:rsidRPr="004D2205">
        <w:t xml:space="preserve"> </w:t>
      </w:r>
      <w:proofErr w:type="spellStart"/>
      <w:r w:rsidR="004D2205" w:rsidRPr="003D16F8">
        <w:rPr>
          <w:i/>
        </w:rPr>
        <w:t>Scytalopus</w:t>
      </w:r>
      <w:proofErr w:type="spellEnd"/>
      <w:r w:rsidR="004D2205" w:rsidRPr="003D16F8">
        <w:rPr>
          <w:i/>
        </w:rPr>
        <w:t xml:space="preserve"> </w:t>
      </w:r>
      <w:proofErr w:type="spellStart"/>
      <w:r w:rsidR="004D2205" w:rsidRPr="003D16F8">
        <w:rPr>
          <w:i/>
        </w:rPr>
        <w:t>argentifrons</w:t>
      </w:r>
      <w:proofErr w:type="spellEnd"/>
      <w:r w:rsidR="004D2205">
        <w:t>-</w:t>
      </w:r>
      <w:r w:rsidR="004D2205" w:rsidRPr="004D2205">
        <w:t xml:space="preserve"> Tapaculo </w:t>
      </w:r>
      <w:proofErr w:type="spellStart"/>
      <w:r w:rsidR="004D2205" w:rsidRPr="004D2205">
        <w:t>Frentiplateado</w:t>
      </w:r>
      <w:proofErr w:type="spellEnd"/>
      <w:r w:rsidR="004D2205">
        <w:t>.</w:t>
      </w:r>
    </w:p>
    <w:p w:rsidR="006D26E8" w:rsidRDefault="00DD4088" w:rsidP="008823ED">
      <w:pPr>
        <w:jc w:val="both"/>
      </w:pPr>
      <w:r>
        <w:t xml:space="preserve"> </w:t>
      </w:r>
      <w:r w:rsidR="00CA678F">
        <w:t xml:space="preserve"> Tomamos el almuerzo y luego el personal del </w:t>
      </w:r>
      <w:proofErr w:type="spellStart"/>
      <w:r w:rsidR="00CA678F">
        <w:t>Lodge</w:t>
      </w:r>
      <w:proofErr w:type="spellEnd"/>
      <w:r w:rsidR="00CA678F">
        <w:t xml:space="preserve"> nos impartió una charla sobre el proyecto de Quetzales y comunidades que ellos coordinan. Salimos hacia San Jose a las 3:30 pm.</w:t>
      </w:r>
    </w:p>
    <w:p w:rsidR="005A0DFC" w:rsidRDefault="005A0DFC" w:rsidP="008823ED">
      <w:pPr>
        <w:jc w:val="both"/>
      </w:pPr>
    </w:p>
    <w:p w:rsidR="005A0DFC" w:rsidRPr="00A03C38" w:rsidRDefault="005A0DFC" w:rsidP="008823ED">
      <w:pPr>
        <w:jc w:val="both"/>
        <w:rPr>
          <w:b/>
        </w:rPr>
      </w:pPr>
      <w:r w:rsidRPr="00A03C38">
        <w:rPr>
          <w:b/>
        </w:rPr>
        <w:t>Foto de Grupo:</w:t>
      </w: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  <w:r>
        <w:rPr>
          <w:noProof/>
        </w:rPr>
        <w:drawing>
          <wp:inline distT="0" distB="0" distL="0" distR="0">
            <wp:extent cx="5612130" cy="3741420"/>
            <wp:effectExtent l="19050" t="0" r="7620" b="0"/>
            <wp:docPr id="4" name="Imagen 1" descr="C:\Users\Junquillo\Downloads\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quillo\Downloads\gru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FC" w:rsidRDefault="005A0DFC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A03C38" w:rsidRDefault="00A03C38" w:rsidP="008823ED">
      <w:pPr>
        <w:jc w:val="both"/>
      </w:pPr>
    </w:p>
    <w:p w:rsidR="005A0DFC" w:rsidRPr="00A03C38" w:rsidRDefault="00A03C38" w:rsidP="008823ED">
      <w:pPr>
        <w:jc w:val="both"/>
        <w:rPr>
          <w:b/>
        </w:rPr>
      </w:pPr>
      <w:r w:rsidRPr="00A03C38">
        <w:rPr>
          <w:b/>
        </w:rPr>
        <w:lastRenderedPageBreak/>
        <w:t>Especies de la Gira:</w:t>
      </w:r>
    </w:p>
    <w:p w:rsidR="005A0DFC" w:rsidRDefault="005A0DFC" w:rsidP="008823ED">
      <w:pPr>
        <w:jc w:val="both"/>
      </w:pPr>
    </w:p>
    <w:p w:rsidR="005A0DFC" w:rsidRDefault="005A0DFC" w:rsidP="005A0DFC">
      <w:pPr>
        <w:jc w:val="center"/>
        <w:rPr>
          <w:rFonts w:cs="Helvetica"/>
          <w:color w:val="141823"/>
          <w:shd w:val="clear" w:color="auto" w:fill="FFFFFF"/>
        </w:rPr>
      </w:pPr>
      <w:r>
        <w:rPr>
          <w:rFonts w:cs="Helvetica"/>
          <w:noProof/>
          <w:color w:val="141823"/>
          <w:shd w:val="clear" w:color="auto" w:fill="FFFFFF"/>
        </w:rPr>
        <w:drawing>
          <wp:inline distT="0" distB="0" distL="0" distR="0">
            <wp:extent cx="4067175" cy="2714625"/>
            <wp:effectExtent l="19050" t="0" r="9525" b="0"/>
            <wp:docPr id="3" name="Imagen 2" descr="C:\Users\Junquillo\Downloads\la foto 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quillo\Downloads\la foto 1 (1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FC" w:rsidRDefault="005A0DFC" w:rsidP="005A0DFC">
      <w:pPr>
        <w:jc w:val="center"/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</w:pPr>
      <w:proofErr w:type="spellStart"/>
      <w:r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>Bolborhynchus</w:t>
      </w:r>
      <w:proofErr w:type="spellEnd"/>
      <w:r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Pr="00CA678F"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>lineola</w:t>
      </w:r>
      <w:proofErr w:type="spellEnd"/>
    </w:p>
    <w:p w:rsidR="005A0DFC" w:rsidRDefault="005A0DFC" w:rsidP="005A0DFC">
      <w:pPr>
        <w:jc w:val="center"/>
        <w:rPr>
          <w:rFonts w:cs="Helvetica"/>
          <w:color w:val="141823"/>
          <w:shd w:val="clear" w:color="auto" w:fill="FFFFFF"/>
        </w:rPr>
      </w:pPr>
      <w:r>
        <w:rPr>
          <w:rStyle w:val="nfasis"/>
          <w:rFonts w:cs="Arial"/>
          <w:bCs/>
          <w:iCs w:val="0"/>
          <w:color w:val="000000" w:themeColor="text1"/>
          <w:shd w:val="clear" w:color="auto" w:fill="FFFFFF"/>
        </w:rPr>
        <w:t>Foto cortesía: Iván Vargas</w:t>
      </w:r>
    </w:p>
    <w:p w:rsidR="00282632" w:rsidRDefault="005A0DFC" w:rsidP="005A0DF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67175" cy="2714625"/>
            <wp:effectExtent l="19050" t="0" r="9525" b="0"/>
            <wp:docPr id="2" name="Imagen 1" descr="C:\Users\Junquillo\Downloads\la foto 2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quillo\Downloads\la foto 2 (1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FC" w:rsidRDefault="005A0DFC" w:rsidP="005A0DFC">
      <w:pPr>
        <w:jc w:val="center"/>
      </w:pPr>
      <w:proofErr w:type="spellStart"/>
      <w:r w:rsidRPr="004D2205">
        <w:t>Scytalopus</w:t>
      </w:r>
      <w:proofErr w:type="spellEnd"/>
      <w:r w:rsidRPr="004D2205">
        <w:t xml:space="preserve"> </w:t>
      </w:r>
      <w:proofErr w:type="spellStart"/>
      <w:r w:rsidRPr="004D2205">
        <w:t>argentifrons</w:t>
      </w:r>
      <w:proofErr w:type="spellEnd"/>
    </w:p>
    <w:p w:rsidR="005A0DFC" w:rsidRDefault="005A0DFC" w:rsidP="005A0DFC">
      <w:pPr>
        <w:jc w:val="center"/>
        <w:rPr>
          <w:sz w:val="24"/>
          <w:szCs w:val="24"/>
        </w:rPr>
      </w:pPr>
      <w:r>
        <w:t>Foto cortesía: Iván Vargas</w:t>
      </w:r>
    </w:p>
    <w:p w:rsidR="005A0DFC" w:rsidRDefault="005A0DFC" w:rsidP="005A0DFC">
      <w:pPr>
        <w:jc w:val="center"/>
        <w:rPr>
          <w:sz w:val="24"/>
          <w:szCs w:val="24"/>
        </w:rPr>
      </w:pPr>
    </w:p>
    <w:p w:rsidR="009A02F2" w:rsidRDefault="00137B7F" w:rsidP="00EF52FE">
      <w:pPr>
        <w:rPr>
          <w:b/>
          <w:sz w:val="28"/>
          <w:szCs w:val="28"/>
        </w:rPr>
      </w:pPr>
      <w:r w:rsidRPr="00F30D63">
        <w:rPr>
          <w:b/>
        </w:rPr>
        <w:t>Listado de Aves</w:t>
      </w:r>
      <w:r w:rsidR="00F30D63">
        <w:t>. Se adjunta A</w:t>
      </w:r>
      <w:r w:rsidR="007D67A7">
        <w:t>r</w:t>
      </w:r>
      <w:r w:rsidR="00F30D63">
        <w:t>chivo.</w:t>
      </w:r>
      <w:r w:rsidR="009A02F2">
        <w:rPr>
          <w:b/>
        </w:rPr>
        <w:t xml:space="preserve">    </w:t>
      </w:r>
    </w:p>
    <w:sectPr w:rsidR="009A02F2" w:rsidSect="00602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C20"/>
    <w:rsid w:val="0001545E"/>
    <w:rsid w:val="00026D04"/>
    <w:rsid w:val="000838E8"/>
    <w:rsid w:val="000B0E42"/>
    <w:rsid w:val="000B5BAD"/>
    <w:rsid w:val="000E3DB3"/>
    <w:rsid w:val="000E3EE9"/>
    <w:rsid w:val="00122788"/>
    <w:rsid w:val="00123A98"/>
    <w:rsid w:val="00137B7F"/>
    <w:rsid w:val="001A062A"/>
    <w:rsid w:val="002105A0"/>
    <w:rsid w:val="0023757C"/>
    <w:rsid w:val="00255FD7"/>
    <w:rsid w:val="00282632"/>
    <w:rsid w:val="0028679D"/>
    <w:rsid w:val="00304217"/>
    <w:rsid w:val="00335FFA"/>
    <w:rsid w:val="003A65E1"/>
    <w:rsid w:val="003C05EA"/>
    <w:rsid w:val="003D16F8"/>
    <w:rsid w:val="003E22E5"/>
    <w:rsid w:val="00457DF2"/>
    <w:rsid w:val="00485F53"/>
    <w:rsid w:val="004D2205"/>
    <w:rsid w:val="0059371C"/>
    <w:rsid w:val="005A0DFC"/>
    <w:rsid w:val="00602986"/>
    <w:rsid w:val="00633828"/>
    <w:rsid w:val="006351ED"/>
    <w:rsid w:val="00636CB3"/>
    <w:rsid w:val="006B14CB"/>
    <w:rsid w:val="006C27DB"/>
    <w:rsid w:val="006D26E8"/>
    <w:rsid w:val="006D2A48"/>
    <w:rsid w:val="006E3D59"/>
    <w:rsid w:val="00747EBD"/>
    <w:rsid w:val="007C6FA1"/>
    <w:rsid w:val="007D67A7"/>
    <w:rsid w:val="00843B6F"/>
    <w:rsid w:val="008823ED"/>
    <w:rsid w:val="00884DCF"/>
    <w:rsid w:val="008B5C88"/>
    <w:rsid w:val="00962829"/>
    <w:rsid w:val="009743E5"/>
    <w:rsid w:val="0099620B"/>
    <w:rsid w:val="009A02F2"/>
    <w:rsid w:val="00A03C38"/>
    <w:rsid w:val="00A26852"/>
    <w:rsid w:val="00A4544F"/>
    <w:rsid w:val="00AB26B2"/>
    <w:rsid w:val="00B17C22"/>
    <w:rsid w:val="00BA06DE"/>
    <w:rsid w:val="00C03D88"/>
    <w:rsid w:val="00C96C20"/>
    <w:rsid w:val="00CA678F"/>
    <w:rsid w:val="00CF5AE7"/>
    <w:rsid w:val="00CF62B7"/>
    <w:rsid w:val="00D03A86"/>
    <w:rsid w:val="00D32F36"/>
    <w:rsid w:val="00D346A3"/>
    <w:rsid w:val="00D3773F"/>
    <w:rsid w:val="00D4145B"/>
    <w:rsid w:val="00D42801"/>
    <w:rsid w:val="00D45BF1"/>
    <w:rsid w:val="00D90041"/>
    <w:rsid w:val="00D9451B"/>
    <w:rsid w:val="00DD4088"/>
    <w:rsid w:val="00EE0EC1"/>
    <w:rsid w:val="00EE2365"/>
    <w:rsid w:val="00EF52FE"/>
    <w:rsid w:val="00F008E5"/>
    <w:rsid w:val="00F15952"/>
    <w:rsid w:val="00F30D63"/>
    <w:rsid w:val="00F7130C"/>
    <w:rsid w:val="00F9340F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43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743E5"/>
  </w:style>
  <w:style w:type="character" w:styleId="nfasis">
    <w:name w:val="Emphasis"/>
    <w:basedOn w:val="Fuentedeprrafopredeter"/>
    <w:uiPriority w:val="20"/>
    <w:qFormat/>
    <w:rsid w:val="001A0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Junquillo</dc:creator>
  <cp:keywords/>
  <dc:description/>
  <cp:lastModifiedBy>Junquillo</cp:lastModifiedBy>
  <cp:revision>46</cp:revision>
  <dcterms:created xsi:type="dcterms:W3CDTF">2015-07-13T20:53:00Z</dcterms:created>
  <dcterms:modified xsi:type="dcterms:W3CDTF">2016-03-02T15:28:00Z</dcterms:modified>
</cp:coreProperties>
</file>