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7F" w:rsidRPr="00AE74D0" w:rsidRDefault="00F5327F" w:rsidP="00F532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4D0">
        <w:rPr>
          <w:rFonts w:ascii="Times New Roman" w:hAnsi="Times New Roman" w:cs="Times New Roman"/>
          <w:b/>
          <w:sz w:val="24"/>
          <w:szCs w:val="24"/>
        </w:rPr>
        <w:t>Dinámica en la diversidad de aves y la cobertura vegetal para el conoci</w:t>
      </w:r>
      <w:r w:rsidR="00AA0F24" w:rsidRPr="00AE74D0">
        <w:rPr>
          <w:rFonts w:ascii="Times New Roman" w:hAnsi="Times New Roman" w:cs="Times New Roman"/>
          <w:b/>
          <w:sz w:val="24"/>
          <w:szCs w:val="24"/>
        </w:rPr>
        <w:t xml:space="preserve">miento y manejo de la avifauna </w:t>
      </w:r>
      <w:r w:rsidRPr="00AE74D0">
        <w:rPr>
          <w:rFonts w:ascii="Times New Roman" w:hAnsi="Times New Roman" w:cs="Times New Roman"/>
          <w:b/>
          <w:sz w:val="24"/>
          <w:szCs w:val="24"/>
        </w:rPr>
        <w:t>del Bosque Nuboso Monteverde, Costa Rica.</w:t>
      </w:r>
    </w:p>
    <w:p w:rsidR="00EB56B2" w:rsidRDefault="00F5327F" w:rsidP="00A57A4F">
      <w:pPr>
        <w:spacing w:after="0" w:line="360" w:lineRule="auto"/>
      </w:pPr>
      <w:r>
        <w:t xml:space="preserve"> </w:t>
      </w:r>
    </w:p>
    <w:p w:rsidR="00F5327F" w:rsidRPr="00E224D3" w:rsidRDefault="00F5327F" w:rsidP="00A57A4F">
      <w:pPr>
        <w:spacing w:after="0" w:line="360" w:lineRule="auto"/>
        <w:rPr>
          <w:sz w:val="20"/>
        </w:rPr>
      </w:pPr>
      <w:r w:rsidRPr="00E224D3">
        <w:rPr>
          <w:sz w:val="20"/>
        </w:rPr>
        <w:t>Roberto Vargas Masís</w:t>
      </w:r>
    </w:p>
    <w:p w:rsidR="00F5327F" w:rsidRPr="00E224D3" w:rsidRDefault="00F5327F" w:rsidP="00A57A4F">
      <w:pPr>
        <w:spacing w:after="0" w:line="360" w:lineRule="auto"/>
        <w:rPr>
          <w:sz w:val="20"/>
        </w:rPr>
      </w:pPr>
      <w:r w:rsidRPr="00E224D3">
        <w:rPr>
          <w:sz w:val="20"/>
        </w:rPr>
        <w:t>Licenciatura en Manejo de Recursos Naturales, Escuela de Ciencias Biológicas, Universidad Nacional</w:t>
      </w:r>
    </w:p>
    <w:p w:rsidR="00F5327F" w:rsidRPr="00E224D3" w:rsidRDefault="00F5327F" w:rsidP="00A57A4F">
      <w:pPr>
        <w:spacing w:after="0" w:line="360" w:lineRule="auto"/>
        <w:rPr>
          <w:sz w:val="20"/>
        </w:rPr>
      </w:pPr>
      <w:r w:rsidRPr="00E224D3">
        <w:rPr>
          <w:sz w:val="20"/>
        </w:rPr>
        <w:t xml:space="preserve">Email: </w:t>
      </w:r>
      <w:r w:rsidRPr="00E224D3">
        <w:rPr>
          <w:sz w:val="20"/>
        </w:rPr>
        <w:t>ornatehawkeagle@gmail.com</w:t>
      </w:r>
      <w:r w:rsidRPr="00E224D3">
        <w:rPr>
          <w:sz w:val="20"/>
        </w:rPr>
        <w:t>;</w:t>
      </w:r>
      <w:r w:rsidRPr="00E224D3">
        <w:rPr>
          <w:sz w:val="20"/>
        </w:rPr>
        <w:t xml:space="preserve"> 87839685</w:t>
      </w:r>
      <w:r w:rsidRPr="00E224D3">
        <w:rPr>
          <w:sz w:val="20"/>
        </w:rPr>
        <w:t xml:space="preserve"> / </w:t>
      </w:r>
      <w:r w:rsidRPr="00E224D3">
        <w:rPr>
          <w:sz w:val="20"/>
        </w:rPr>
        <w:t>22629918</w:t>
      </w:r>
      <w:r w:rsidRPr="00E224D3">
        <w:rPr>
          <w:sz w:val="20"/>
        </w:rPr>
        <w:t xml:space="preserve">. </w:t>
      </w:r>
    </w:p>
    <w:p w:rsidR="00F5327F" w:rsidRPr="00F5327F" w:rsidRDefault="00F5327F" w:rsidP="00A57A4F">
      <w:pPr>
        <w:spacing w:after="0" w:line="360" w:lineRule="auto"/>
      </w:pPr>
      <w:r w:rsidRPr="00F5327F">
        <w:t xml:space="preserve"> </w:t>
      </w:r>
    </w:p>
    <w:p w:rsidR="003E70D8" w:rsidRDefault="00F5327F" w:rsidP="006C5CAC">
      <w:pPr>
        <w:spacing w:after="0" w:line="480" w:lineRule="auto"/>
        <w:jc w:val="both"/>
      </w:pPr>
      <w:r w:rsidRPr="00E224D3">
        <w:rPr>
          <w:sz w:val="20"/>
        </w:rPr>
        <w:t xml:space="preserve">Resumen. </w:t>
      </w:r>
      <w:r w:rsidR="00F15D1B">
        <w:t>Existen evidencias</w:t>
      </w:r>
      <w:r w:rsidR="00A03D48" w:rsidRPr="00A03D48">
        <w:t xml:space="preserve"> </w:t>
      </w:r>
      <w:r w:rsidR="00F15D1B">
        <w:t>de cambios importantes en</w:t>
      </w:r>
      <w:r w:rsidR="00A03D48" w:rsidRPr="00A03D48">
        <w:t xml:space="preserve"> la diversidad de aves </w:t>
      </w:r>
      <w:r w:rsidR="00F15D1B">
        <w:t>en la Reserva Biológica Bosque Nuboso Monteverde</w:t>
      </w:r>
      <w:r w:rsidR="005F015E">
        <w:t xml:space="preserve"> (RBBNM)</w:t>
      </w:r>
      <w:r w:rsidR="00B06D20">
        <w:t>,</w:t>
      </w:r>
      <w:r w:rsidR="005A3641">
        <w:t xml:space="preserve"> atribuidos al proceso de cambio climático</w:t>
      </w:r>
      <w:r w:rsidR="00A03D48" w:rsidRPr="00A03D48">
        <w:t>;</w:t>
      </w:r>
      <w:r w:rsidR="005A3641">
        <w:t xml:space="preserve"> sin embargo</w:t>
      </w:r>
      <w:r w:rsidR="00A03D48" w:rsidRPr="00A03D48">
        <w:t xml:space="preserve"> no se ha determinado </w:t>
      </w:r>
      <w:r w:rsidR="004028CE">
        <w:t>la</w:t>
      </w:r>
      <w:r w:rsidR="005A3641">
        <w:t xml:space="preserve"> relación </w:t>
      </w:r>
      <w:r w:rsidR="00A03D48" w:rsidRPr="00A03D48">
        <w:t>con los cambios de uso y cobertura del suelo</w:t>
      </w:r>
      <w:r w:rsidR="00632E54">
        <w:t xml:space="preserve">, los cuales pueden favorecer el movimiento de especies de zonas </w:t>
      </w:r>
      <w:r w:rsidR="00B06D20">
        <w:t xml:space="preserve">bajas a zonas altas o viceversa,  </w:t>
      </w:r>
      <w:r w:rsidR="00C0453F">
        <w:t>incurriendo</w:t>
      </w:r>
      <w:r w:rsidR="00B06D20">
        <w:t xml:space="preserve"> en </w:t>
      </w:r>
      <w:r w:rsidR="00B06D20" w:rsidRPr="00B06D20">
        <w:t>procesos de depredación y competencia por los recursos entre especies</w:t>
      </w:r>
      <w:r w:rsidR="005A3641">
        <w:t xml:space="preserve">. </w:t>
      </w:r>
      <w:r w:rsidR="00C0453F">
        <w:t>Utilizando</w:t>
      </w:r>
      <w:r w:rsidR="00AB78AA">
        <w:t xml:space="preserve"> sensores remotos es posible </w:t>
      </w:r>
      <w:r w:rsidR="00C0453F">
        <w:t xml:space="preserve">obtener </w:t>
      </w:r>
      <w:r w:rsidR="00AB78AA" w:rsidRPr="00DF4586">
        <w:t>información de la superficie terrestre mediante la interpretación de la reflectancia de los objetos, siendo una de las herramientas de análisis más utilizadas</w:t>
      </w:r>
      <w:r w:rsidR="00AB78AA">
        <w:t xml:space="preserve">. </w:t>
      </w:r>
      <w:r w:rsidR="001D64F1">
        <w:t>E</w:t>
      </w:r>
      <w:r w:rsidR="00A03D48" w:rsidRPr="00A03D48">
        <w:t xml:space="preserve">n el </w:t>
      </w:r>
      <w:r w:rsidR="0053456B">
        <w:t>gradiente altitudinal comprendido</w:t>
      </w:r>
      <w:r w:rsidR="00A03D48" w:rsidRPr="00A03D48">
        <w:t xml:space="preserve"> entre </w:t>
      </w:r>
      <w:r w:rsidR="000D106B">
        <w:t xml:space="preserve">la </w:t>
      </w:r>
      <w:r w:rsidR="005F015E">
        <w:t xml:space="preserve">RBBNM </w:t>
      </w:r>
      <w:r w:rsidR="00A03D48" w:rsidRPr="00A03D48">
        <w:t>y la Reserva Biológica San Luis</w:t>
      </w:r>
      <w:r w:rsidR="005F015E">
        <w:t xml:space="preserve"> (RBSL)</w:t>
      </w:r>
      <w:r w:rsidR="001D64F1">
        <w:t xml:space="preserve"> se analizar</w:t>
      </w:r>
      <w:r w:rsidR="0053456B">
        <w:t>á</w:t>
      </w:r>
      <w:r w:rsidR="005F015E">
        <w:t xml:space="preserve"> </w:t>
      </w:r>
      <w:r w:rsidR="005F015E" w:rsidRPr="005F015E">
        <w:t xml:space="preserve">la dinámica </w:t>
      </w:r>
      <w:r w:rsidR="000D106B">
        <w:t>en</w:t>
      </w:r>
      <w:r w:rsidR="005F015E" w:rsidRPr="005F015E">
        <w:t xml:space="preserve"> la diversidad de aves en relación a cambios en la cobertura vegetal </w:t>
      </w:r>
      <w:r w:rsidR="003213C3">
        <w:t>en un período de 10 años,</w:t>
      </w:r>
      <w:r w:rsidR="00CD09A0">
        <w:t xml:space="preserve"> </w:t>
      </w:r>
      <w:r w:rsidR="000D106B">
        <w:t>para un</w:t>
      </w:r>
      <w:r w:rsidR="005F015E" w:rsidRPr="005F015E">
        <w:t xml:space="preserve"> manejo adecuado de la avifauna en función del paisaje</w:t>
      </w:r>
      <w:r w:rsidR="00A03D48" w:rsidRPr="00A03D48">
        <w:t>.</w:t>
      </w:r>
      <w:r w:rsidR="004028CE">
        <w:t xml:space="preserve"> </w:t>
      </w:r>
      <w:r w:rsidR="0053456B">
        <w:t xml:space="preserve">Se </w:t>
      </w:r>
      <w:r w:rsidR="00FE3631">
        <w:t>e</w:t>
      </w:r>
      <w:r w:rsidR="00FE3631" w:rsidRPr="00FE3631">
        <w:t>valuar</w:t>
      </w:r>
      <w:r w:rsidR="00E8104A">
        <w:t>á</w:t>
      </w:r>
      <w:r w:rsidR="00FE3631" w:rsidRPr="00FE3631">
        <w:t xml:space="preserve"> el cambio de cobertura vegetal </w:t>
      </w:r>
      <w:r w:rsidR="00FE3631">
        <w:t>mediante la cuantificación de variables espaciales</w:t>
      </w:r>
      <w:r w:rsidR="0021306A">
        <w:t xml:space="preserve"> y el grado de conectividad estructural </w:t>
      </w:r>
      <w:r w:rsidR="0021306A" w:rsidRPr="00FE3631">
        <w:t xml:space="preserve">en el </w:t>
      </w:r>
      <w:r w:rsidR="0021306A">
        <w:t>área de estudio en ambos períodos</w:t>
      </w:r>
      <w:r w:rsidR="00FE3631">
        <w:t>.</w:t>
      </w:r>
      <w:r w:rsidR="003213C3">
        <w:t xml:space="preserve"> </w:t>
      </w:r>
      <w:r w:rsidR="00E8104A">
        <w:t>S</w:t>
      </w:r>
      <w:r w:rsidR="003213C3">
        <w:t>e determinará la variación en la diversidad de aves en el gradiente altitudinal comprendido entre ambas reservas</w:t>
      </w:r>
      <w:r w:rsidR="00016317">
        <w:t xml:space="preserve">. Una vez cuantificadas las variables espaciales </w:t>
      </w:r>
      <w:r w:rsidR="00E224D3">
        <w:t>se determinará</w:t>
      </w:r>
      <w:r w:rsidR="00016317" w:rsidRPr="00016317">
        <w:t xml:space="preserve"> la relación con la variación temporal en la </w:t>
      </w:r>
      <w:r w:rsidR="004B02E8">
        <w:t>diversidad</w:t>
      </w:r>
      <w:r w:rsidR="00016317" w:rsidRPr="00016317">
        <w:t xml:space="preserve"> de la avifauna en el área de Monteverde </w:t>
      </w:r>
      <w:r w:rsidR="00E224D3">
        <w:t>durante el período de estudio</w:t>
      </w:r>
      <w:r w:rsidR="00016317" w:rsidRPr="00016317">
        <w:t>.</w:t>
      </w:r>
      <w:r w:rsidR="009737B2">
        <w:t xml:space="preserve"> </w:t>
      </w:r>
      <w:r w:rsidR="00D513A4">
        <w:t xml:space="preserve">Este proyecto </w:t>
      </w:r>
      <w:r w:rsidR="006C5CAC">
        <w:t>utiliza</w:t>
      </w:r>
      <w:r w:rsidR="00BB1C89">
        <w:t xml:space="preserve"> herramientas de análisis </w:t>
      </w:r>
      <w:r w:rsidR="006C5CAC">
        <w:t>que no generan</w:t>
      </w:r>
      <w:r w:rsidR="004B02E8">
        <w:t xml:space="preserve"> un</w:t>
      </w:r>
      <w:r w:rsidR="009737B2">
        <w:t xml:space="preserve"> </w:t>
      </w:r>
      <w:r w:rsidR="004B02E8">
        <w:t xml:space="preserve">impacto </w:t>
      </w:r>
      <w:r w:rsidR="00A07D07">
        <w:t xml:space="preserve">directo </w:t>
      </w:r>
      <w:r w:rsidR="004B02E8">
        <w:t xml:space="preserve">en </w:t>
      </w:r>
      <w:r w:rsidR="00505EE3">
        <w:t>las</w:t>
      </w:r>
      <w:r w:rsidR="004B02E8">
        <w:t xml:space="preserve"> poblaciones</w:t>
      </w:r>
      <w:r w:rsidR="00505EE3">
        <w:t xml:space="preserve"> de aves</w:t>
      </w:r>
      <w:r w:rsidR="00BB1C89">
        <w:t xml:space="preserve">, </w:t>
      </w:r>
      <w:r w:rsidR="00505EE3">
        <w:t>tales</w:t>
      </w:r>
      <w:r w:rsidR="00A07D07">
        <w:t xml:space="preserve"> herramientas</w:t>
      </w:r>
      <w:r w:rsidR="00BB1C89">
        <w:t xml:space="preserve"> </w:t>
      </w:r>
      <w:r w:rsidR="00BB1C89" w:rsidRPr="00BB1C89">
        <w:t xml:space="preserve">han creado nuevas oportunidades de análisis de procesos ecológicos </w:t>
      </w:r>
      <w:r w:rsidR="006C5CAC">
        <w:t>con</w:t>
      </w:r>
      <w:r w:rsidR="00D1785E">
        <w:t xml:space="preserve"> </w:t>
      </w:r>
      <w:r w:rsidR="00BB1C89" w:rsidRPr="00BB1C89">
        <w:t>un alto impacto en la toma</w:t>
      </w:r>
      <w:r w:rsidR="00E224D3">
        <w:t xml:space="preserve"> de decisiones sobre el manejo</w:t>
      </w:r>
      <w:r w:rsidR="006C5CAC">
        <w:t xml:space="preserve"> y c</w:t>
      </w:r>
      <w:r w:rsidR="00BB1C89" w:rsidRPr="00BB1C89">
        <w:t xml:space="preserve">onservación </w:t>
      </w:r>
      <w:r w:rsidR="006C5CAC">
        <w:t>de</w:t>
      </w:r>
      <w:r w:rsidR="00BB1C89" w:rsidRPr="00BB1C89">
        <w:t xml:space="preserve"> la vida silvestre</w:t>
      </w:r>
      <w:r w:rsidR="00D513A4">
        <w:t xml:space="preserve"> en </w:t>
      </w:r>
      <w:r w:rsidR="00D1785E">
        <w:t>beneficio</w:t>
      </w:r>
      <w:r w:rsidR="000523B4">
        <w:t>,</w:t>
      </w:r>
      <w:r w:rsidR="00D1785E">
        <w:t xml:space="preserve"> </w:t>
      </w:r>
      <w:r w:rsidR="000523B4">
        <w:t>en este caso, para</w:t>
      </w:r>
      <w:r w:rsidR="00D1785E">
        <w:t xml:space="preserve"> </w:t>
      </w:r>
      <w:r w:rsidR="00D513A4">
        <w:t>las poblaciones de aves en el área de estudio.</w:t>
      </w:r>
    </w:p>
    <w:sectPr w:rsidR="003E70D8" w:rsidSect="003E70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27F"/>
    <w:rsid w:val="00016317"/>
    <w:rsid w:val="000523B4"/>
    <w:rsid w:val="000D106B"/>
    <w:rsid w:val="000F3A4F"/>
    <w:rsid w:val="001D64F1"/>
    <w:rsid w:val="001E5F8A"/>
    <w:rsid w:val="0021306A"/>
    <w:rsid w:val="002A3F8A"/>
    <w:rsid w:val="003213C3"/>
    <w:rsid w:val="003D155A"/>
    <w:rsid w:val="003E70D8"/>
    <w:rsid w:val="004028CE"/>
    <w:rsid w:val="004B02E8"/>
    <w:rsid w:val="004F2B90"/>
    <w:rsid w:val="00505EE3"/>
    <w:rsid w:val="00527CB1"/>
    <w:rsid w:val="0053456B"/>
    <w:rsid w:val="005A3641"/>
    <w:rsid w:val="005D6D0D"/>
    <w:rsid w:val="005F015E"/>
    <w:rsid w:val="00632E54"/>
    <w:rsid w:val="006C5CAC"/>
    <w:rsid w:val="007812F0"/>
    <w:rsid w:val="0085047C"/>
    <w:rsid w:val="009737B2"/>
    <w:rsid w:val="00A03D48"/>
    <w:rsid w:val="00A07D07"/>
    <w:rsid w:val="00A57A4F"/>
    <w:rsid w:val="00A80CBC"/>
    <w:rsid w:val="00AA0F24"/>
    <w:rsid w:val="00AB78AA"/>
    <w:rsid w:val="00AE74D0"/>
    <w:rsid w:val="00B06D20"/>
    <w:rsid w:val="00BB1C89"/>
    <w:rsid w:val="00C0453F"/>
    <w:rsid w:val="00CD09A0"/>
    <w:rsid w:val="00D1785E"/>
    <w:rsid w:val="00D513A4"/>
    <w:rsid w:val="00DC2C8F"/>
    <w:rsid w:val="00DF4586"/>
    <w:rsid w:val="00E224D3"/>
    <w:rsid w:val="00E334B4"/>
    <w:rsid w:val="00E8104A"/>
    <w:rsid w:val="00EB56B2"/>
    <w:rsid w:val="00F15D1B"/>
    <w:rsid w:val="00F5327F"/>
    <w:rsid w:val="00FE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Vargas</dc:creator>
  <cp:lastModifiedBy>Roberto Vargas</cp:lastModifiedBy>
  <cp:revision>3</cp:revision>
  <dcterms:created xsi:type="dcterms:W3CDTF">2014-03-26T20:23:00Z</dcterms:created>
  <dcterms:modified xsi:type="dcterms:W3CDTF">2014-03-27T05:08:00Z</dcterms:modified>
</cp:coreProperties>
</file>